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2781820" w14:textId="77777777" w:rsidR="00200786" w:rsidRDefault="00200786">
      <w:pPr>
        <w:jc w:val="center"/>
        <w:rPr>
          <w:sz w:val="24"/>
          <w:szCs w:val="24"/>
        </w:rPr>
      </w:pPr>
      <w:bookmarkStart w:id="0" w:name="_GoBack"/>
      <w:bookmarkEnd w:id="0"/>
      <w:r>
        <w:rPr>
          <w:sz w:val="24"/>
          <w:szCs w:val="24"/>
        </w:rPr>
        <w:t xml:space="preserve">                                                                                                                                 </w:t>
      </w:r>
      <w:r>
        <w:rPr>
          <w:noProof/>
          <w:lang w:eastAsia="en-US"/>
        </w:rPr>
        <w:drawing>
          <wp:inline distT="0" distB="0" distL="0" distR="0" wp14:anchorId="67DC2711" wp14:editId="6B6B5EB4">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2319DBC3" w14:textId="77777777"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A01716">
        <w:rPr>
          <w:rFonts w:ascii="Arial" w:hAnsi="Arial" w:cs="Arial"/>
          <w:b/>
          <w:sz w:val="20"/>
          <w:szCs w:val="20"/>
        </w:rPr>
        <w:t>No.   20-13</w:t>
      </w:r>
      <w:r>
        <w:rPr>
          <w:rFonts w:ascii="Arial" w:hAnsi="Arial" w:cs="Arial"/>
          <w:b/>
          <w:sz w:val="20"/>
          <w:szCs w:val="20"/>
        </w:rPr>
        <w:t xml:space="preserve">       </w:t>
      </w:r>
    </w:p>
    <w:p w14:paraId="321097F0"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41A1B2B2"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3512EB4" w14:textId="77777777" w:rsidR="00F63A1E" w:rsidRDefault="00FC5618">
      <w:pPr>
        <w:rPr>
          <w:rFonts w:ascii="Arial" w:hAnsi="Arial" w:cs="Arial"/>
          <w:b/>
          <w:sz w:val="20"/>
          <w:szCs w:val="20"/>
        </w:rPr>
      </w:pPr>
      <w:hyperlink r:id="rId6">
        <w:r w:rsidR="000B7A5A">
          <w:rPr>
            <w:rStyle w:val="Hyperlink"/>
            <w:rFonts w:ascii="Arial" w:hAnsi="Arial" w:cs="Arial"/>
            <w:b/>
            <w:sz w:val="20"/>
            <w:szCs w:val="20"/>
          </w:rPr>
          <w:t>aa4kn@amsat.org</w:t>
        </w:r>
      </w:hyperlink>
    </w:p>
    <w:p w14:paraId="0C7999A4" w14:textId="77777777" w:rsidR="00F63A1E" w:rsidRDefault="00F63A1E">
      <w:pPr>
        <w:rPr>
          <w:rFonts w:ascii="Arial" w:hAnsi="Arial" w:cs="Arial"/>
          <w:b/>
          <w:sz w:val="20"/>
          <w:szCs w:val="20"/>
        </w:rPr>
      </w:pPr>
    </w:p>
    <w:p w14:paraId="3BD930FF" w14:textId="77777777" w:rsidR="00F63A1E" w:rsidRDefault="000B7A5A">
      <w:pPr>
        <w:jc w:val="center"/>
        <w:rPr>
          <w:rFonts w:cs="Arial"/>
          <w:b/>
          <w:sz w:val="24"/>
          <w:szCs w:val="24"/>
          <w:u w:val="single"/>
        </w:rPr>
      </w:pPr>
      <w:r>
        <w:rPr>
          <w:rFonts w:cs="Arial"/>
          <w:b/>
          <w:sz w:val="24"/>
          <w:szCs w:val="24"/>
          <w:u w:val="single"/>
        </w:rPr>
        <w:t>FOR IMMEDIATE RELEASE</w:t>
      </w:r>
    </w:p>
    <w:p w14:paraId="34D4F315" w14:textId="77777777" w:rsidR="00F63A1E" w:rsidRDefault="00F63A1E">
      <w:pPr>
        <w:jc w:val="center"/>
        <w:rPr>
          <w:rFonts w:ascii="Arial" w:eastAsia="Times New Roman" w:hAnsi="Arial" w:cs="Arial"/>
          <w:b/>
          <w:sz w:val="24"/>
          <w:szCs w:val="24"/>
          <w:u w:val="single"/>
        </w:rPr>
      </w:pPr>
    </w:p>
    <w:p w14:paraId="687E3FDF" w14:textId="76F0D0CC" w:rsidR="00D40E0F" w:rsidRDefault="004D7788">
      <w:pPr>
        <w:jc w:val="center"/>
        <w:rPr>
          <w:rFonts w:ascii="Arial" w:eastAsia="Times New Roman" w:hAnsi="Arial" w:cs="Arial"/>
          <w:b/>
          <w:highlight w:val="white"/>
        </w:rPr>
      </w:pPr>
      <w:r>
        <w:rPr>
          <w:rFonts w:ascii="Arial" w:eastAsia="Times New Roman" w:hAnsi="Arial" w:cs="Arial"/>
          <w:b/>
          <w:highlight w:val="white"/>
        </w:rPr>
        <w:t xml:space="preserve">First </w:t>
      </w:r>
      <w:r w:rsidR="00B95430">
        <w:rPr>
          <w:rFonts w:ascii="Arial" w:eastAsia="Times New Roman" w:hAnsi="Arial" w:cs="Arial"/>
          <w:b/>
          <w:highlight w:val="white"/>
        </w:rPr>
        <w:t xml:space="preserve">Element of </w:t>
      </w:r>
      <w:r w:rsidR="00322819">
        <w:rPr>
          <w:rFonts w:ascii="Arial" w:eastAsia="Times New Roman" w:hAnsi="Arial" w:cs="Arial"/>
          <w:b/>
          <w:highlight w:val="white"/>
        </w:rPr>
        <w:t xml:space="preserve">ARISS Next Generation </w:t>
      </w:r>
      <w:r w:rsidR="0065623F">
        <w:rPr>
          <w:rFonts w:ascii="Arial" w:eastAsia="Times New Roman" w:hAnsi="Arial" w:cs="Arial"/>
          <w:b/>
          <w:highlight w:val="white"/>
        </w:rPr>
        <w:t xml:space="preserve">(Next-Gen) </w:t>
      </w:r>
      <w:r w:rsidR="00A01716">
        <w:rPr>
          <w:rFonts w:ascii="Arial" w:eastAsia="Times New Roman" w:hAnsi="Arial" w:cs="Arial"/>
          <w:b/>
          <w:highlight w:val="white"/>
        </w:rPr>
        <w:t xml:space="preserve">Radio </w:t>
      </w:r>
      <w:r w:rsidR="00D40E0F">
        <w:rPr>
          <w:rFonts w:ascii="Arial" w:eastAsia="Times New Roman" w:hAnsi="Arial" w:cs="Arial"/>
          <w:b/>
          <w:highlight w:val="white"/>
        </w:rPr>
        <w:t xml:space="preserve">System </w:t>
      </w:r>
    </w:p>
    <w:p w14:paraId="4E6546A5" w14:textId="77777777" w:rsidR="008D2819" w:rsidRPr="00321EE3" w:rsidRDefault="00D505B9" w:rsidP="00D40E0F">
      <w:pPr>
        <w:jc w:val="center"/>
        <w:rPr>
          <w:rFonts w:ascii="Arial" w:eastAsia="Times New Roman" w:hAnsi="Arial" w:cs="Arial"/>
          <w:b/>
          <w:highlight w:val="white"/>
        </w:rPr>
      </w:pPr>
      <w:r>
        <w:rPr>
          <w:rFonts w:ascii="Arial" w:eastAsia="Times New Roman" w:hAnsi="Arial" w:cs="Arial"/>
          <w:b/>
          <w:highlight w:val="white"/>
        </w:rPr>
        <w:t>Installed</w:t>
      </w:r>
      <w:r w:rsidR="00D40E0F">
        <w:rPr>
          <w:rFonts w:ascii="Arial" w:eastAsia="Times New Roman" w:hAnsi="Arial" w:cs="Arial"/>
          <w:b/>
          <w:highlight w:val="white"/>
        </w:rPr>
        <w:t xml:space="preserve"> in </w:t>
      </w:r>
      <w:r>
        <w:rPr>
          <w:rFonts w:ascii="Arial" w:eastAsia="Times New Roman" w:hAnsi="Arial" w:cs="Arial"/>
          <w:b/>
          <w:highlight w:val="white"/>
        </w:rPr>
        <w:t xml:space="preserve">ISS </w:t>
      </w:r>
      <w:r w:rsidR="00A01716">
        <w:rPr>
          <w:rFonts w:ascii="Arial" w:eastAsia="Times New Roman" w:hAnsi="Arial" w:cs="Arial"/>
          <w:b/>
          <w:highlight w:val="white"/>
        </w:rPr>
        <w:t>Colum</w:t>
      </w:r>
      <w:r w:rsidR="00AB369A">
        <w:rPr>
          <w:rFonts w:ascii="Arial" w:eastAsia="Times New Roman" w:hAnsi="Arial" w:cs="Arial"/>
          <w:b/>
          <w:highlight w:val="white"/>
        </w:rPr>
        <w:t xml:space="preserve">bus Module </w:t>
      </w:r>
    </w:p>
    <w:p w14:paraId="1E5412B7" w14:textId="77777777" w:rsidR="00F63A1E" w:rsidRDefault="00F63A1E">
      <w:pPr>
        <w:rPr>
          <w:rFonts w:ascii="Arial" w:hAnsi="Arial" w:cs="Arial"/>
          <w:b/>
          <w:sz w:val="24"/>
          <w:szCs w:val="24"/>
        </w:rPr>
      </w:pPr>
    </w:p>
    <w:p w14:paraId="1A5ECA1A" w14:textId="63D25BB4" w:rsidR="00DF1390" w:rsidRPr="00D40E0F" w:rsidRDefault="00A30E29">
      <w:pPr>
        <w:rPr>
          <w:rFonts w:ascii="Arial" w:hAnsi="Arial" w:cs="Arial"/>
          <w:color w:val="1D2228"/>
          <w:sz w:val="20"/>
          <w:szCs w:val="20"/>
        </w:rPr>
      </w:pPr>
      <w:r w:rsidRPr="003A26CF">
        <w:rPr>
          <w:rFonts w:ascii="Arial" w:hAnsi="Arial" w:cs="Arial"/>
          <w:sz w:val="20"/>
          <w:szCs w:val="20"/>
        </w:rPr>
        <w:t>September</w:t>
      </w:r>
      <w:r w:rsidR="00A3763D">
        <w:rPr>
          <w:rFonts w:ascii="Arial" w:hAnsi="Arial" w:cs="Arial"/>
          <w:sz w:val="20"/>
          <w:szCs w:val="20"/>
        </w:rPr>
        <w:t xml:space="preserve"> 2</w:t>
      </w:r>
      <w:r w:rsidR="00997971" w:rsidRPr="00A3763D">
        <w:rPr>
          <w:rFonts w:ascii="Arial" w:hAnsi="Arial" w:cs="Arial"/>
          <w:sz w:val="20"/>
          <w:szCs w:val="20"/>
        </w:rPr>
        <w:t xml:space="preserve">, </w:t>
      </w:r>
      <w:r w:rsidR="00997971" w:rsidRPr="003A26CF">
        <w:rPr>
          <w:rFonts w:ascii="Arial" w:hAnsi="Arial" w:cs="Arial"/>
          <w:sz w:val="20"/>
          <w:szCs w:val="20"/>
        </w:rPr>
        <w:t>2020</w:t>
      </w:r>
      <w:r w:rsidR="000B7A5A" w:rsidRPr="00D40E0F">
        <w:rPr>
          <w:rFonts w:ascii="Arial" w:hAnsi="Arial" w:cs="Arial"/>
          <w:sz w:val="20"/>
          <w:szCs w:val="20"/>
        </w:rPr>
        <w:t>—</w:t>
      </w:r>
      <w:r w:rsidR="00D40E0F" w:rsidRPr="00D40E0F">
        <w:rPr>
          <w:rFonts w:ascii="Arial" w:hAnsi="Arial" w:cs="Arial"/>
          <w:sz w:val="20"/>
          <w:szCs w:val="20"/>
        </w:rPr>
        <w:t xml:space="preserve">The ARISS team </w:t>
      </w:r>
      <w:r w:rsidR="00747AFD">
        <w:rPr>
          <w:rFonts w:ascii="Arial" w:hAnsi="Arial" w:cs="Arial"/>
          <w:sz w:val="20"/>
          <w:szCs w:val="20"/>
        </w:rPr>
        <w:t xml:space="preserve">is pleased to announce that </w:t>
      </w:r>
      <w:r w:rsidR="00D40E0F" w:rsidRPr="00D40E0F">
        <w:rPr>
          <w:rFonts w:ascii="Arial" w:hAnsi="Arial" w:cs="Arial"/>
          <w:sz w:val="20"/>
          <w:szCs w:val="20"/>
        </w:rPr>
        <w:t>set up and i</w:t>
      </w:r>
      <w:r w:rsidR="008F64F1" w:rsidRPr="00D40E0F">
        <w:rPr>
          <w:rFonts w:ascii="Arial" w:hAnsi="Arial" w:cs="Arial"/>
          <w:color w:val="1D2228"/>
          <w:sz w:val="20"/>
          <w:szCs w:val="20"/>
        </w:rPr>
        <w:t xml:space="preserve">nstallation of the </w:t>
      </w:r>
      <w:r w:rsidR="006C7ABC">
        <w:rPr>
          <w:rFonts w:ascii="Arial" w:hAnsi="Arial" w:cs="Arial"/>
          <w:color w:val="1D2228"/>
          <w:sz w:val="20"/>
          <w:szCs w:val="20"/>
        </w:rPr>
        <w:t xml:space="preserve">first element of </w:t>
      </w:r>
      <w:r w:rsidR="00812018">
        <w:rPr>
          <w:rFonts w:ascii="Arial" w:hAnsi="Arial" w:cs="Arial"/>
          <w:color w:val="1D2228"/>
          <w:sz w:val="20"/>
          <w:szCs w:val="20"/>
        </w:rPr>
        <w:t>our</w:t>
      </w:r>
      <w:r w:rsidR="006C7ABC">
        <w:rPr>
          <w:rFonts w:ascii="Arial" w:hAnsi="Arial" w:cs="Arial"/>
          <w:color w:val="1D2228"/>
          <w:sz w:val="20"/>
          <w:szCs w:val="20"/>
        </w:rPr>
        <w:t xml:space="preserve"> </w:t>
      </w:r>
      <w:r w:rsidR="00943643">
        <w:rPr>
          <w:rFonts w:ascii="Arial" w:hAnsi="Arial" w:cs="Arial"/>
          <w:color w:val="1D2228"/>
          <w:sz w:val="20"/>
          <w:szCs w:val="20"/>
        </w:rPr>
        <w:t>next generation</w:t>
      </w:r>
      <w:r w:rsidR="00F37266">
        <w:rPr>
          <w:rFonts w:ascii="Arial" w:hAnsi="Arial" w:cs="Arial"/>
          <w:color w:val="1D2228"/>
          <w:sz w:val="20"/>
          <w:szCs w:val="20"/>
        </w:rPr>
        <w:t xml:space="preserve"> </w:t>
      </w:r>
      <w:r w:rsidR="00943643">
        <w:rPr>
          <w:rFonts w:ascii="Arial" w:hAnsi="Arial" w:cs="Arial"/>
          <w:color w:val="1D2228"/>
          <w:sz w:val="20"/>
          <w:szCs w:val="20"/>
        </w:rPr>
        <w:t xml:space="preserve">radio system </w:t>
      </w:r>
      <w:r w:rsidR="00D40E0F" w:rsidRPr="00D40E0F">
        <w:rPr>
          <w:rFonts w:ascii="Arial" w:hAnsi="Arial" w:cs="Arial"/>
          <w:color w:val="1D2228"/>
          <w:sz w:val="20"/>
          <w:szCs w:val="20"/>
        </w:rPr>
        <w:t xml:space="preserve">was completed </w:t>
      </w:r>
      <w:r w:rsidR="00943643">
        <w:rPr>
          <w:rFonts w:ascii="Arial" w:hAnsi="Arial" w:cs="Arial"/>
          <w:color w:val="1D2228"/>
          <w:sz w:val="20"/>
          <w:szCs w:val="20"/>
        </w:rPr>
        <w:t xml:space="preserve">and </w:t>
      </w:r>
      <w:r w:rsidR="00440949">
        <w:rPr>
          <w:rFonts w:ascii="Arial" w:hAnsi="Arial" w:cs="Arial"/>
          <w:color w:val="1D2228"/>
          <w:sz w:val="20"/>
          <w:szCs w:val="20"/>
        </w:rPr>
        <w:t xml:space="preserve">amateur radio </w:t>
      </w:r>
      <w:r w:rsidR="00943643">
        <w:rPr>
          <w:rFonts w:ascii="Arial" w:hAnsi="Arial" w:cs="Arial"/>
          <w:color w:val="1D2228"/>
          <w:sz w:val="20"/>
          <w:szCs w:val="20"/>
        </w:rPr>
        <w:t>operations</w:t>
      </w:r>
      <w:r w:rsidR="002C1574">
        <w:rPr>
          <w:rFonts w:ascii="Arial" w:hAnsi="Arial" w:cs="Arial"/>
          <w:color w:val="1D2228"/>
          <w:sz w:val="20"/>
          <w:szCs w:val="20"/>
        </w:rPr>
        <w:t xml:space="preserve"> with it </w:t>
      </w:r>
      <w:r w:rsidR="003A26CF">
        <w:rPr>
          <w:rFonts w:ascii="Arial" w:hAnsi="Arial" w:cs="Arial"/>
          <w:color w:val="1D2228"/>
          <w:sz w:val="20"/>
          <w:szCs w:val="20"/>
        </w:rPr>
        <w:t>are</w:t>
      </w:r>
      <w:r w:rsidR="002C1574">
        <w:rPr>
          <w:rFonts w:ascii="Arial" w:hAnsi="Arial" w:cs="Arial"/>
          <w:color w:val="1D2228"/>
          <w:sz w:val="20"/>
          <w:szCs w:val="20"/>
        </w:rPr>
        <w:t xml:space="preserve"> now underway</w:t>
      </w:r>
      <w:r w:rsidR="002A2736">
        <w:rPr>
          <w:rFonts w:ascii="Arial" w:hAnsi="Arial" w:cs="Arial"/>
          <w:color w:val="1D2228"/>
          <w:sz w:val="20"/>
          <w:szCs w:val="20"/>
        </w:rPr>
        <w:t xml:space="preserve">. </w:t>
      </w:r>
      <w:r w:rsidR="00B95430">
        <w:rPr>
          <w:rFonts w:ascii="Arial" w:hAnsi="Arial" w:cs="Arial"/>
          <w:color w:val="1D2228"/>
          <w:sz w:val="20"/>
          <w:szCs w:val="20"/>
        </w:rPr>
        <w:t xml:space="preserve">This first element, </w:t>
      </w:r>
      <w:r w:rsidR="00525696">
        <w:rPr>
          <w:rFonts w:ascii="Arial" w:hAnsi="Arial" w:cs="Arial"/>
          <w:color w:val="1D2228"/>
          <w:sz w:val="20"/>
          <w:szCs w:val="20"/>
        </w:rPr>
        <w:t>dubbed</w:t>
      </w:r>
      <w:r w:rsidR="00B95430">
        <w:rPr>
          <w:rFonts w:ascii="Arial" w:hAnsi="Arial" w:cs="Arial"/>
          <w:color w:val="1D2228"/>
          <w:sz w:val="20"/>
          <w:szCs w:val="20"/>
        </w:rPr>
        <w:t xml:space="preserve"> the </w:t>
      </w:r>
      <w:proofErr w:type="spellStart"/>
      <w:r w:rsidR="00B95430">
        <w:rPr>
          <w:rFonts w:ascii="Arial" w:hAnsi="Arial" w:cs="Arial"/>
          <w:color w:val="1D2228"/>
          <w:sz w:val="20"/>
          <w:szCs w:val="20"/>
        </w:rPr>
        <w:t>Inter</w:t>
      </w:r>
      <w:r w:rsidR="00A26C3A">
        <w:rPr>
          <w:rFonts w:ascii="Arial" w:hAnsi="Arial" w:cs="Arial"/>
          <w:color w:val="1D2228"/>
          <w:sz w:val="20"/>
          <w:szCs w:val="20"/>
        </w:rPr>
        <w:t>O</w:t>
      </w:r>
      <w:r w:rsidR="00490EDA">
        <w:rPr>
          <w:rFonts w:ascii="Arial" w:hAnsi="Arial" w:cs="Arial"/>
          <w:color w:val="1D2228"/>
          <w:sz w:val="20"/>
          <w:szCs w:val="20"/>
        </w:rPr>
        <w:t>perable</w:t>
      </w:r>
      <w:proofErr w:type="spellEnd"/>
      <w:r w:rsidR="00490EDA">
        <w:rPr>
          <w:rFonts w:ascii="Arial" w:hAnsi="Arial" w:cs="Arial"/>
          <w:color w:val="1D2228"/>
          <w:sz w:val="20"/>
          <w:szCs w:val="20"/>
        </w:rPr>
        <w:t xml:space="preserve"> </w:t>
      </w:r>
      <w:r w:rsidR="00A26C3A">
        <w:rPr>
          <w:rFonts w:ascii="Arial" w:hAnsi="Arial" w:cs="Arial"/>
          <w:color w:val="1D2228"/>
          <w:sz w:val="20"/>
          <w:szCs w:val="20"/>
        </w:rPr>
        <w:t>Ra</w:t>
      </w:r>
      <w:r w:rsidR="00490EDA">
        <w:rPr>
          <w:rFonts w:ascii="Arial" w:hAnsi="Arial" w:cs="Arial"/>
          <w:color w:val="1D2228"/>
          <w:sz w:val="20"/>
          <w:szCs w:val="20"/>
        </w:rPr>
        <w:t xml:space="preserve">dio </w:t>
      </w:r>
      <w:r w:rsidR="00A26C3A">
        <w:rPr>
          <w:rFonts w:ascii="Arial" w:hAnsi="Arial" w:cs="Arial"/>
          <w:color w:val="1D2228"/>
          <w:sz w:val="20"/>
          <w:szCs w:val="20"/>
        </w:rPr>
        <w:t>S</w:t>
      </w:r>
      <w:r w:rsidR="00490EDA">
        <w:rPr>
          <w:rFonts w:ascii="Arial" w:hAnsi="Arial" w:cs="Arial"/>
          <w:color w:val="1D2228"/>
          <w:sz w:val="20"/>
          <w:szCs w:val="20"/>
        </w:rPr>
        <w:t>ystem</w:t>
      </w:r>
      <w:r w:rsidR="00A26C3A">
        <w:rPr>
          <w:rFonts w:ascii="Arial" w:hAnsi="Arial" w:cs="Arial"/>
          <w:color w:val="1D2228"/>
          <w:sz w:val="20"/>
          <w:szCs w:val="20"/>
        </w:rPr>
        <w:t xml:space="preserve"> (IORS)</w:t>
      </w:r>
      <w:r w:rsidR="00490EDA">
        <w:rPr>
          <w:rFonts w:ascii="Arial" w:hAnsi="Arial" w:cs="Arial"/>
          <w:color w:val="1D2228"/>
          <w:sz w:val="20"/>
          <w:szCs w:val="20"/>
        </w:rPr>
        <w:t xml:space="preserve">, was installed in </w:t>
      </w:r>
      <w:r w:rsidR="00440949">
        <w:rPr>
          <w:rFonts w:ascii="Arial" w:hAnsi="Arial" w:cs="Arial"/>
          <w:color w:val="1D2228"/>
          <w:sz w:val="20"/>
          <w:szCs w:val="20"/>
        </w:rPr>
        <w:t>the</w:t>
      </w:r>
      <w:r w:rsidR="00EC79A2">
        <w:rPr>
          <w:rFonts w:ascii="Arial" w:hAnsi="Arial" w:cs="Arial"/>
          <w:color w:val="1D2228"/>
          <w:sz w:val="20"/>
          <w:szCs w:val="20"/>
        </w:rPr>
        <w:t xml:space="preserve"> </w:t>
      </w:r>
      <w:r w:rsidR="008F64F1" w:rsidRPr="00D40E0F">
        <w:rPr>
          <w:rFonts w:ascii="Arial" w:hAnsi="Arial" w:cs="Arial"/>
          <w:color w:val="1D2228"/>
          <w:sz w:val="20"/>
          <w:szCs w:val="20"/>
        </w:rPr>
        <w:t>International Space Station</w:t>
      </w:r>
      <w:r w:rsidR="00CE72D8">
        <w:rPr>
          <w:rFonts w:ascii="Arial" w:hAnsi="Arial" w:cs="Arial"/>
          <w:color w:val="1D2228"/>
          <w:sz w:val="20"/>
          <w:szCs w:val="20"/>
        </w:rPr>
        <w:t xml:space="preserve"> </w:t>
      </w:r>
      <w:r w:rsidR="008F64F1" w:rsidRPr="00D40E0F">
        <w:rPr>
          <w:rFonts w:ascii="Arial" w:hAnsi="Arial" w:cs="Arial"/>
          <w:color w:val="1D2228"/>
          <w:sz w:val="20"/>
          <w:szCs w:val="20"/>
        </w:rPr>
        <w:t xml:space="preserve">Columbus module. </w:t>
      </w:r>
      <w:r w:rsidR="00E74B66">
        <w:rPr>
          <w:rFonts w:ascii="Arial" w:hAnsi="Arial" w:cs="Arial"/>
          <w:color w:val="1D2228"/>
          <w:sz w:val="20"/>
          <w:szCs w:val="20"/>
        </w:rPr>
        <w:t>Th</w:t>
      </w:r>
      <w:r w:rsidR="00D909BB">
        <w:rPr>
          <w:rFonts w:ascii="Arial" w:hAnsi="Arial" w:cs="Arial"/>
          <w:color w:val="1D2228"/>
          <w:sz w:val="20"/>
          <w:szCs w:val="20"/>
        </w:rPr>
        <w:t xml:space="preserve">e IORS </w:t>
      </w:r>
      <w:r w:rsidR="00E74B66">
        <w:rPr>
          <w:rFonts w:ascii="Arial" w:hAnsi="Arial" w:cs="Arial"/>
          <w:color w:val="1D2228"/>
          <w:sz w:val="20"/>
          <w:szCs w:val="20"/>
        </w:rPr>
        <w:t xml:space="preserve">replaces the </w:t>
      </w:r>
      <w:r w:rsidR="00D40E0F" w:rsidRPr="00D40E0F">
        <w:rPr>
          <w:rFonts w:ascii="Arial" w:hAnsi="Arial" w:cs="Arial"/>
          <w:color w:val="1D2228"/>
          <w:sz w:val="20"/>
          <w:szCs w:val="20"/>
        </w:rPr>
        <w:t xml:space="preserve">Ericsson radio system </w:t>
      </w:r>
      <w:r w:rsidR="00D6101A">
        <w:rPr>
          <w:rFonts w:ascii="Arial" w:hAnsi="Arial" w:cs="Arial"/>
          <w:color w:val="1D2228"/>
          <w:sz w:val="20"/>
          <w:szCs w:val="20"/>
        </w:rPr>
        <w:t xml:space="preserve">and packet module </w:t>
      </w:r>
      <w:r w:rsidR="00A05842">
        <w:rPr>
          <w:rFonts w:ascii="Arial" w:hAnsi="Arial" w:cs="Arial"/>
          <w:color w:val="1D2228"/>
          <w:sz w:val="20"/>
          <w:szCs w:val="20"/>
        </w:rPr>
        <w:t>that w</w:t>
      </w:r>
      <w:r w:rsidR="00FD7E13">
        <w:rPr>
          <w:rFonts w:ascii="Arial" w:hAnsi="Arial" w:cs="Arial"/>
          <w:color w:val="1D2228"/>
          <w:sz w:val="20"/>
          <w:szCs w:val="20"/>
        </w:rPr>
        <w:t>ere</w:t>
      </w:r>
      <w:r w:rsidR="00A05842">
        <w:rPr>
          <w:rFonts w:ascii="Arial" w:hAnsi="Arial" w:cs="Arial"/>
          <w:color w:val="1D2228"/>
          <w:sz w:val="20"/>
          <w:szCs w:val="20"/>
        </w:rPr>
        <w:t xml:space="preserve"> </w:t>
      </w:r>
      <w:r w:rsidR="00AF0E88">
        <w:rPr>
          <w:rFonts w:ascii="Arial" w:hAnsi="Arial" w:cs="Arial"/>
          <w:color w:val="1D2228"/>
          <w:sz w:val="20"/>
          <w:szCs w:val="20"/>
        </w:rPr>
        <w:t xml:space="preserve">originally certified for </w:t>
      </w:r>
      <w:r w:rsidR="00FD7E13">
        <w:rPr>
          <w:rFonts w:ascii="Arial" w:hAnsi="Arial" w:cs="Arial"/>
          <w:color w:val="1D2228"/>
          <w:sz w:val="20"/>
          <w:szCs w:val="20"/>
        </w:rPr>
        <w:t>space</w:t>
      </w:r>
      <w:r w:rsidR="00AF0E88">
        <w:rPr>
          <w:rFonts w:ascii="Arial" w:hAnsi="Arial" w:cs="Arial"/>
          <w:color w:val="1D2228"/>
          <w:sz w:val="20"/>
          <w:szCs w:val="20"/>
        </w:rPr>
        <w:t>flight</w:t>
      </w:r>
      <w:r w:rsidR="00D660F9">
        <w:rPr>
          <w:rFonts w:ascii="Arial" w:hAnsi="Arial" w:cs="Arial"/>
          <w:color w:val="1D2228"/>
          <w:sz w:val="20"/>
          <w:szCs w:val="20"/>
        </w:rPr>
        <w:t xml:space="preserve"> on July 26, 2000.</w:t>
      </w:r>
      <w:r w:rsidR="00D33F67">
        <w:rPr>
          <w:rFonts w:ascii="Arial" w:hAnsi="Arial" w:cs="Arial"/>
          <w:color w:val="1D2228"/>
          <w:sz w:val="20"/>
          <w:szCs w:val="20"/>
        </w:rPr>
        <w:t xml:space="preserve"> </w:t>
      </w:r>
    </w:p>
    <w:p w14:paraId="417C1632" w14:textId="77777777" w:rsidR="00D40E0F" w:rsidRPr="00D40E0F" w:rsidRDefault="00D40E0F">
      <w:pPr>
        <w:rPr>
          <w:rFonts w:ascii="Arial" w:hAnsi="Arial" w:cs="Arial"/>
          <w:color w:val="1D2228"/>
          <w:sz w:val="20"/>
          <w:szCs w:val="20"/>
        </w:rPr>
      </w:pPr>
    </w:p>
    <w:p w14:paraId="669F5C5F" w14:textId="384F543D" w:rsidR="00824F6D" w:rsidRPr="008E14E4" w:rsidRDefault="00DF1390">
      <w:pPr>
        <w:rPr>
          <w:rFonts w:ascii="Arial" w:hAnsi="Arial" w:cs="Arial"/>
          <w:color w:val="FF0000"/>
          <w:sz w:val="20"/>
          <w:szCs w:val="20"/>
          <w:highlight w:val="white"/>
        </w:rPr>
      </w:pPr>
      <w:r w:rsidRPr="00D40E0F">
        <w:rPr>
          <w:rFonts w:ascii="Arial" w:hAnsi="Arial" w:cs="Arial"/>
          <w:color w:val="1D2228"/>
          <w:sz w:val="20"/>
          <w:szCs w:val="20"/>
        </w:rPr>
        <w:t xml:space="preserve">Initial operation </w:t>
      </w:r>
      <w:r w:rsidR="000379E9">
        <w:rPr>
          <w:rFonts w:ascii="Arial" w:hAnsi="Arial" w:cs="Arial"/>
          <w:color w:val="1D2228"/>
          <w:sz w:val="20"/>
          <w:szCs w:val="20"/>
        </w:rPr>
        <w:t xml:space="preserve">of the new radio system </w:t>
      </w:r>
      <w:r w:rsidR="00B067F0">
        <w:rPr>
          <w:rFonts w:ascii="Arial" w:hAnsi="Arial" w:cs="Arial"/>
          <w:color w:val="1D2228"/>
          <w:sz w:val="20"/>
          <w:szCs w:val="20"/>
        </w:rPr>
        <w:t>i</w:t>
      </w:r>
      <w:r w:rsidR="00D40E0F" w:rsidRPr="00D40E0F">
        <w:rPr>
          <w:rFonts w:ascii="Arial" w:hAnsi="Arial" w:cs="Arial"/>
          <w:color w:val="1D2228"/>
          <w:sz w:val="20"/>
          <w:szCs w:val="20"/>
        </w:rPr>
        <w:t>s</w:t>
      </w:r>
      <w:r w:rsidRPr="00D40E0F">
        <w:rPr>
          <w:rFonts w:ascii="Arial" w:hAnsi="Arial" w:cs="Arial"/>
          <w:color w:val="1D2228"/>
          <w:sz w:val="20"/>
          <w:szCs w:val="20"/>
        </w:rPr>
        <w:t xml:space="preserve"> in </w:t>
      </w:r>
      <w:r w:rsidR="00B067F0">
        <w:rPr>
          <w:rFonts w:ascii="Arial" w:hAnsi="Arial" w:cs="Arial"/>
          <w:color w:val="1D2228"/>
          <w:sz w:val="20"/>
          <w:szCs w:val="20"/>
        </w:rPr>
        <w:t xml:space="preserve">FM </w:t>
      </w:r>
      <w:r w:rsidRPr="00D40E0F">
        <w:rPr>
          <w:rFonts w:ascii="Arial" w:hAnsi="Arial" w:cs="Arial"/>
          <w:color w:val="1D2228"/>
          <w:sz w:val="20"/>
          <w:szCs w:val="20"/>
        </w:rPr>
        <w:t>cross band repeater mode using an u</w:t>
      </w:r>
      <w:r w:rsidR="00D40E0F" w:rsidRPr="00D40E0F">
        <w:rPr>
          <w:rFonts w:ascii="Arial" w:hAnsi="Arial" w:cs="Arial"/>
          <w:color w:val="1D2228"/>
          <w:sz w:val="20"/>
          <w:szCs w:val="20"/>
        </w:rPr>
        <w:t>p</w:t>
      </w:r>
      <w:r w:rsidRPr="00D40E0F">
        <w:rPr>
          <w:rFonts w:ascii="Arial" w:hAnsi="Arial" w:cs="Arial"/>
          <w:color w:val="1D2228"/>
          <w:sz w:val="20"/>
          <w:szCs w:val="20"/>
        </w:rPr>
        <w:t>link frequency of 145.99 MHz with an access tone of 67 Hz and a downlink frequency of</w:t>
      </w:r>
      <w:r w:rsidR="00420862" w:rsidRPr="00D40E0F">
        <w:rPr>
          <w:rFonts w:ascii="Arial" w:hAnsi="Arial" w:cs="Arial"/>
          <w:color w:val="1D2228"/>
          <w:sz w:val="20"/>
          <w:szCs w:val="20"/>
        </w:rPr>
        <w:t xml:space="preserve"> 437.</w:t>
      </w:r>
      <w:r w:rsidRPr="00D40E0F">
        <w:rPr>
          <w:rFonts w:ascii="Arial" w:hAnsi="Arial" w:cs="Arial"/>
          <w:color w:val="1D2228"/>
          <w:sz w:val="20"/>
          <w:szCs w:val="20"/>
        </w:rPr>
        <w:t xml:space="preserve">800 </w:t>
      </w:r>
      <w:proofErr w:type="spellStart"/>
      <w:r w:rsidRPr="00D40E0F">
        <w:rPr>
          <w:rFonts w:ascii="Arial" w:hAnsi="Arial" w:cs="Arial"/>
          <w:color w:val="1D2228"/>
          <w:sz w:val="20"/>
          <w:szCs w:val="20"/>
        </w:rPr>
        <w:t>MHz</w:t>
      </w:r>
      <w:r w:rsidR="008A2A38" w:rsidRPr="00D40E0F">
        <w:rPr>
          <w:rFonts w:ascii="Arial" w:hAnsi="Arial" w:cs="Arial"/>
          <w:color w:val="1D2228"/>
          <w:sz w:val="20"/>
          <w:szCs w:val="20"/>
        </w:rPr>
        <w:t>.</w:t>
      </w:r>
      <w:proofErr w:type="spellEnd"/>
      <w:r w:rsidR="00D505B9">
        <w:rPr>
          <w:rFonts w:ascii="Arial" w:hAnsi="Arial" w:cs="Arial"/>
          <w:color w:val="1D2228"/>
          <w:sz w:val="20"/>
          <w:szCs w:val="20"/>
        </w:rPr>
        <w:t xml:space="preserve"> </w:t>
      </w:r>
      <w:r w:rsidR="008A2A38" w:rsidRPr="00D40E0F">
        <w:rPr>
          <w:rFonts w:ascii="Arial" w:hAnsi="Arial" w:cs="Arial"/>
          <w:color w:val="1D2228"/>
          <w:sz w:val="20"/>
          <w:szCs w:val="20"/>
        </w:rPr>
        <w:t xml:space="preserve">System activation </w:t>
      </w:r>
      <w:r w:rsidR="00267295">
        <w:rPr>
          <w:rFonts w:ascii="Arial" w:hAnsi="Arial" w:cs="Arial"/>
          <w:color w:val="1D2228"/>
          <w:sz w:val="20"/>
          <w:szCs w:val="20"/>
        </w:rPr>
        <w:t xml:space="preserve">was first observed </w:t>
      </w:r>
      <w:r w:rsidR="00B067F0">
        <w:rPr>
          <w:rFonts w:ascii="Arial" w:hAnsi="Arial" w:cs="Arial"/>
          <w:color w:val="1D2228"/>
          <w:sz w:val="20"/>
          <w:szCs w:val="20"/>
        </w:rPr>
        <w:t>at</w:t>
      </w:r>
      <w:r w:rsidR="008A2A38" w:rsidRPr="00D40E0F">
        <w:rPr>
          <w:rFonts w:ascii="Arial" w:hAnsi="Arial" w:cs="Arial"/>
          <w:color w:val="1D2228"/>
          <w:sz w:val="20"/>
          <w:szCs w:val="20"/>
        </w:rPr>
        <w:t xml:space="preserve"> </w:t>
      </w:r>
      <w:r w:rsidR="00A3763D">
        <w:rPr>
          <w:rFonts w:ascii="Arial" w:hAnsi="Arial" w:cs="Arial"/>
          <w:color w:val="1D2228"/>
          <w:sz w:val="20"/>
          <w:szCs w:val="20"/>
        </w:rPr>
        <w:t>0</w:t>
      </w:r>
      <w:r w:rsidR="00DC2FE5">
        <w:rPr>
          <w:rFonts w:ascii="Arial" w:hAnsi="Arial" w:cs="Arial"/>
          <w:color w:val="1D2228"/>
          <w:sz w:val="20"/>
          <w:szCs w:val="20"/>
        </w:rPr>
        <w:t>1</w:t>
      </w:r>
      <w:r w:rsidR="00A3763D">
        <w:rPr>
          <w:rFonts w:ascii="Arial" w:hAnsi="Arial" w:cs="Arial"/>
          <w:color w:val="1D2228"/>
          <w:sz w:val="20"/>
          <w:szCs w:val="20"/>
        </w:rPr>
        <w:t>:</w:t>
      </w:r>
      <w:r w:rsidR="00DC2FE5">
        <w:rPr>
          <w:rFonts w:ascii="Arial" w:hAnsi="Arial" w:cs="Arial"/>
          <w:color w:val="1D2228"/>
          <w:sz w:val="20"/>
          <w:szCs w:val="20"/>
        </w:rPr>
        <w:t>02</w:t>
      </w:r>
      <w:r w:rsidR="008A2A38" w:rsidRPr="00D40E0F">
        <w:rPr>
          <w:rFonts w:ascii="Arial" w:hAnsi="Arial" w:cs="Arial"/>
          <w:color w:val="1D2228"/>
          <w:sz w:val="20"/>
          <w:szCs w:val="20"/>
        </w:rPr>
        <w:t xml:space="preserve"> UTC</w:t>
      </w:r>
      <w:r w:rsidR="00DC2FE5">
        <w:rPr>
          <w:rFonts w:ascii="Arial" w:hAnsi="Arial" w:cs="Arial"/>
          <w:color w:val="1D2228"/>
          <w:sz w:val="20"/>
          <w:szCs w:val="20"/>
        </w:rPr>
        <w:t xml:space="preserve"> on September 2</w:t>
      </w:r>
      <w:r w:rsidR="008A2A38" w:rsidRPr="00D40E0F">
        <w:rPr>
          <w:rFonts w:ascii="Arial" w:hAnsi="Arial" w:cs="Arial"/>
          <w:color w:val="1D2228"/>
          <w:sz w:val="20"/>
          <w:szCs w:val="20"/>
        </w:rPr>
        <w:t xml:space="preserve">. </w:t>
      </w:r>
      <w:r w:rsidR="003A26CF">
        <w:rPr>
          <w:rFonts w:ascii="Arial" w:hAnsi="Arial" w:cs="Arial"/>
          <w:color w:val="1D2228"/>
          <w:sz w:val="20"/>
          <w:szCs w:val="20"/>
        </w:rPr>
        <w:t>Special operations will continue to be announced.</w:t>
      </w:r>
    </w:p>
    <w:p w14:paraId="2AFE4259" w14:textId="77777777" w:rsidR="008D44AE" w:rsidRPr="008D44AE" w:rsidRDefault="008D44AE">
      <w:pPr>
        <w:rPr>
          <w:rFonts w:ascii="Arial" w:hAnsi="Arial" w:cs="Arial"/>
          <w:strike/>
          <w:color w:val="323130"/>
          <w:sz w:val="20"/>
          <w:szCs w:val="20"/>
          <w:highlight w:val="white"/>
        </w:rPr>
      </w:pPr>
    </w:p>
    <w:p w14:paraId="765E5BA1" w14:textId="7472770F" w:rsidR="00695C71" w:rsidRDefault="00935B2A" w:rsidP="00420862">
      <w:pPr>
        <w:rPr>
          <w:rFonts w:ascii="Arial" w:hAnsi="Arial" w:cs="Arial"/>
          <w:color w:val="2A2A2A"/>
          <w:sz w:val="20"/>
          <w:szCs w:val="20"/>
          <w:shd w:val="clear" w:color="auto" w:fill="FFFFFF"/>
        </w:rPr>
      </w:pPr>
      <w:r>
        <w:rPr>
          <w:rFonts w:ascii="Arial" w:hAnsi="Arial" w:cs="Arial"/>
          <w:color w:val="2A2A2A"/>
          <w:sz w:val="20"/>
          <w:szCs w:val="20"/>
          <w:shd w:val="clear" w:color="auto" w:fill="FFFFFF"/>
        </w:rPr>
        <w:t>Th</w:t>
      </w:r>
      <w:r w:rsidR="005E7306">
        <w:rPr>
          <w:rFonts w:ascii="Arial" w:hAnsi="Arial" w:cs="Arial"/>
          <w:color w:val="2A2A2A"/>
          <w:sz w:val="20"/>
          <w:szCs w:val="20"/>
          <w:shd w:val="clear" w:color="auto" w:fill="FFFFFF"/>
        </w:rPr>
        <w:t>e IORS</w:t>
      </w:r>
      <w:r>
        <w:rPr>
          <w:rFonts w:ascii="Arial" w:hAnsi="Arial" w:cs="Arial"/>
          <w:color w:val="2A2A2A"/>
          <w:sz w:val="20"/>
          <w:szCs w:val="20"/>
          <w:shd w:val="clear" w:color="auto" w:fill="FFFFFF"/>
        </w:rPr>
        <w:t xml:space="preserve"> </w:t>
      </w:r>
      <w:r w:rsidR="0052502D">
        <w:rPr>
          <w:rFonts w:ascii="Helvetica" w:hAnsi="Helvetica" w:cs="Helvetica"/>
          <w:color w:val="1D2228"/>
          <w:sz w:val="20"/>
          <w:szCs w:val="20"/>
        </w:rPr>
        <w:t xml:space="preserve">was launched from Kennedy Space Center on March 6, 2020 on board the SpaceX CRS-20 resupply mission. </w:t>
      </w:r>
      <w:r w:rsidR="00110F97">
        <w:rPr>
          <w:rFonts w:ascii="Helvetica" w:hAnsi="Helvetica" w:cs="Helvetica"/>
          <w:color w:val="1D2228"/>
          <w:sz w:val="20"/>
          <w:szCs w:val="20"/>
        </w:rPr>
        <w:t>It</w:t>
      </w:r>
      <w:r w:rsidR="0052502D">
        <w:rPr>
          <w:rFonts w:ascii="Helvetica" w:hAnsi="Helvetica" w:cs="Helvetica"/>
          <w:color w:val="1D2228"/>
          <w:sz w:val="20"/>
          <w:szCs w:val="20"/>
        </w:rPr>
        <w:t xml:space="preserve"> </w:t>
      </w:r>
      <w:r>
        <w:rPr>
          <w:rFonts w:ascii="Arial" w:hAnsi="Arial" w:cs="Arial"/>
          <w:color w:val="2A2A2A"/>
          <w:sz w:val="20"/>
          <w:szCs w:val="20"/>
          <w:shd w:val="clear" w:color="auto" w:fill="FFFFFF"/>
        </w:rPr>
        <w:t>consists of a special</w:t>
      </w:r>
      <w:r w:rsidR="00C60D00">
        <w:rPr>
          <w:rFonts w:ascii="Arial" w:hAnsi="Arial" w:cs="Arial"/>
          <w:color w:val="2A2A2A"/>
          <w:sz w:val="20"/>
          <w:szCs w:val="20"/>
          <w:shd w:val="clear" w:color="auto" w:fill="FFFFFF"/>
        </w:rPr>
        <w:t>, space-</w:t>
      </w:r>
      <w:r>
        <w:rPr>
          <w:rFonts w:ascii="Arial" w:hAnsi="Arial" w:cs="Arial"/>
          <w:color w:val="2A2A2A"/>
          <w:sz w:val="20"/>
          <w:szCs w:val="20"/>
          <w:shd w:val="clear" w:color="auto" w:fill="FFFFFF"/>
        </w:rPr>
        <w:t>modified JVC</w:t>
      </w:r>
      <w:r w:rsidR="00B067F0">
        <w:rPr>
          <w:rFonts w:ascii="Arial" w:hAnsi="Arial" w:cs="Arial"/>
          <w:color w:val="2A2A2A"/>
          <w:sz w:val="20"/>
          <w:szCs w:val="20"/>
          <w:shd w:val="clear" w:color="auto" w:fill="FFFFFF"/>
        </w:rPr>
        <w:t xml:space="preserve"> Kenwood D710GA transceiver, a</w:t>
      </w:r>
      <w:r w:rsidR="006C6CBE">
        <w:rPr>
          <w:rFonts w:ascii="Arial" w:hAnsi="Arial" w:cs="Arial"/>
          <w:color w:val="2A2A2A"/>
          <w:sz w:val="20"/>
          <w:szCs w:val="20"/>
          <w:shd w:val="clear" w:color="auto" w:fill="FFFFFF"/>
        </w:rPr>
        <w:t>n ARISS developed</w:t>
      </w:r>
      <w:r w:rsidR="00B067F0">
        <w:rPr>
          <w:rFonts w:ascii="Arial" w:hAnsi="Arial" w:cs="Arial"/>
          <w:color w:val="2A2A2A"/>
          <w:sz w:val="20"/>
          <w:szCs w:val="20"/>
          <w:shd w:val="clear" w:color="auto" w:fill="FFFFFF"/>
        </w:rPr>
        <w:t xml:space="preserve"> multi-</w:t>
      </w:r>
      <w:r>
        <w:rPr>
          <w:rFonts w:ascii="Arial" w:hAnsi="Arial" w:cs="Arial"/>
          <w:color w:val="2A2A2A"/>
          <w:sz w:val="20"/>
          <w:szCs w:val="20"/>
          <w:shd w:val="clear" w:color="auto" w:fill="FFFFFF"/>
        </w:rPr>
        <w:t xml:space="preserve">voltage power supply and interconnecting cables. The design, development, fabrication, testing, and launch of the </w:t>
      </w:r>
      <w:r w:rsidR="00D4315B">
        <w:rPr>
          <w:rFonts w:ascii="Arial" w:hAnsi="Arial" w:cs="Arial"/>
          <w:color w:val="2A2A2A"/>
          <w:sz w:val="20"/>
          <w:szCs w:val="20"/>
          <w:shd w:val="clear" w:color="auto" w:fill="FFFFFF"/>
        </w:rPr>
        <w:t xml:space="preserve">first </w:t>
      </w:r>
      <w:r>
        <w:rPr>
          <w:rFonts w:ascii="Arial" w:hAnsi="Arial" w:cs="Arial"/>
          <w:color w:val="2A2A2A"/>
          <w:sz w:val="20"/>
          <w:szCs w:val="20"/>
          <w:shd w:val="clear" w:color="auto" w:fill="FFFFFF"/>
        </w:rPr>
        <w:t>IORS was an incredible f</w:t>
      </w:r>
      <w:r w:rsidR="00A3763D">
        <w:rPr>
          <w:rFonts w:ascii="Arial" w:hAnsi="Arial" w:cs="Arial"/>
          <w:color w:val="2A2A2A"/>
          <w:sz w:val="20"/>
          <w:szCs w:val="20"/>
          <w:shd w:val="clear" w:color="auto" w:fill="FFFFFF"/>
        </w:rPr>
        <w:t>ive</w:t>
      </w:r>
      <w:r>
        <w:rPr>
          <w:rFonts w:ascii="Arial" w:hAnsi="Arial" w:cs="Arial"/>
          <w:color w:val="2A2A2A"/>
          <w:sz w:val="20"/>
          <w:szCs w:val="20"/>
          <w:shd w:val="clear" w:color="auto" w:fill="FFFFFF"/>
        </w:rPr>
        <w:t>-year engineering achievement accomplished by the ARISS h</w:t>
      </w:r>
      <w:r w:rsidR="00B067F0">
        <w:rPr>
          <w:rFonts w:ascii="Arial" w:hAnsi="Arial" w:cs="Arial"/>
          <w:color w:val="2A2A2A"/>
          <w:sz w:val="20"/>
          <w:szCs w:val="20"/>
          <w:shd w:val="clear" w:color="auto" w:fill="FFFFFF"/>
        </w:rPr>
        <w:t xml:space="preserve">ardware </w:t>
      </w:r>
      <w:r w:rsidR="005173FC">
        <w:rPr>
          <w:rFonts w:ascii="Arial" w:hAnsi="Arial" w:cs="Arial"/>
          <w:color w:val="2A2A2A"/>
          <w:sz w:val="20"/>
          <w:szCs w:val="20"/>
          <w:shd w:val="clear" w:color="auto" w:fill="FFFFFF"/>
        </w:rPr>
        <w:t xml:space="preserve">volunteer </w:t>
      </w:r>
      <w:r w:rsidR="00B067F0">
        <w:rPr>
          <w:rFonts w:ascii="Arial" w:hAnsi="Arial" w:cs="Arial"/>
          <w:color w:val="2A2A2A"/>
          <w:sz w:val="20"/>
          <w:szCs w:val="20"/>
          <w:shd w:val="clear" w:color="auto" w:fill="FFFFFF"/>
        </w:rPr>
        <w:t xml:space="preserve">team. It will </w:t>
      </w:r>
      <w:r>
        <w:rPr>
          <w:rFonts w:ascii="Arial" w:hAnsi="Arial" w:cs="Arial"/>
          <w:color w:val="2A2A2A"/>
          <w:sz w:val="20"/>
          <w:szCs w:val="20"/>
          <w:shd w:val="clear" w:color="auto" w:fill="FFFFFF"/>
        </w:rPr>
        <w:t>enable new, exciting capabilities for ham</w:t>
      </w:r>
      <w:r w:rsidR="00B067F0">
        <w:rPr>
          <w:rFonts w:ascii="Arial" w:hAnsi="Arial" w:cs="Arial"/>
          <w:color w:val="2A2A2A"/>
          <w:sz w:val="20"/>
          <w:szCs w:val="20"/>
          <w:shd w:val="clear" w:color="auto" w:fill="FFFFFF"/>
        </w:rPr>
        <w:t xml:space="preserve"> radio operator</w:t>
      </w:r>
      <w:r>
        <w:rPr>
          <w:rFonts w:ascii="Arial" w:hAnsi="Arial" w:cs="Arial"/>
          <w:color w:val="2A2A2A"/>
          <w:sz w:val="20"/>
          <w:szCs w:val="20"/>
          <w:shd w:val="clear" w:color="auto" w:fill="FFFFFF"/>
        </w:rPr>
        <w:t>s, students</w:t>
      </w:r>
      <w:r w:rsidR="00B067F0">
        <w:rPr>
          <w:rFonts w:ascii="Arial" w:hAnsi="Arial" w:cs="Arial"/>
          <w:color w:val="2A2A2A"/>
          <w:sz w:val="20"/>
          <w:szCs w:val="20"/>
          <w:shd w:val="clear" w:color="auto" w:fill="FFFFFF"/>
        </w:rPr>
        <w:t>,</w:t>
      </w:r>
      <w:r>
        <w:rPr>
          <w:rFonts w:ascii="Arial" w:hAnsi="Arial" w:cs="Arial"/>
          <w:color w:val="2A2A2A"/>
          <w:sz w:val="20"/>
          <w:szCs w:val="20"/>
          <w:shd w:val="clear" w:color="auto" w:fill="FFFFFF"/>
        </w:rPr>
        <w:t xml:space="preserve"> and the general public. </w:t>
      </w:r>
      <w:r w:rsidR="0060628D">
        <w:rPr>
          <w:rFonts w:ascii="Arial" w:hAnsi="Arial" w:cs="Arial"/>
          <w:color w:val="2A2A2A"/>
          <w:sz w:val="20"/>
          <w:szCs w:val="20"/>
          <w:shd w:val="clear" w:color="auto" w:fill="FFFFFF"/>
        </w:rPr>
        <w:t>Capabilities</w:t>
      </w:r>
      <w:r>
        <w:rPr>
          <w:rFonts w:ascii="Arial" w:hAnsi="Arial" w:cs="Arial"/>
          <w:color w:val="2A2A2A"/>
          <w:sz w:val="20"/>
          <w:szCs w:val="20"/>
          <w:shd w:val="clear" w:color="auto" w:fill="FFFFFF"/>
        </w:rPr>
        <w:t xml:space="preserve"> include a higher power radio, voice repeater, digital packet radio (APRS) capabilities and </w:t>
      </w:r>
      <w:r w:rsidR="00293896">
        <w:rPr>
          <w:rFonts w:ascii="Arial" w:hAnsi="Arial" w:cs="Arial"/>
          <w:color w:val="2A2A2A"/>
          <w:sz w:val="20"/>
          <w:szCs w:val="20"/>
          <w:shd w:val="clear" w:color="auto" w:fill="FFFFFF"/>
        </w:rPr>
        <w:t xml:space="preserve">a Kenwood VC-H1 </w:t>
      </w:r>
      <w:r>
        <w:rPr>
          <w:rFonts w:ascii="Arial" w:hAnsi="Arial" w:cs="Arial"/>
          <w:color w:val="2A2A2A"/>
          <w:sz w:val="20"/>
          <w:szCs w:val="20"/>
          <w:shd w:val="clear" w:color="auto" w:fill="FFFFFF"/>
        </w:rPr>
        <w:t xml:space="preserve">slow scan television (SSTV) </w:t>
      </w:r>
      <w:r w:rsidR="00D818ED">
        <w:rPr>
          <w:rFonts w:ascii="Arial" w:hAnsi="Arial" w:cs="Arial"/>
          <w:color w:val="2A2A2A"/>
          <w:sz w:val="20"/>
          <w:szCs w:val="20"/>
          <w:shd w:val="clear" w:color="auto" w:fill="FFFFFF"/>
        </w:rPr>
        <w:t>system</w:t>
      </w:r>
      <w:r>
        <w:rPr>
          <w:rFonts w:ascii="Arial" w:hAnsi="Arial" w:cs="Arial"/>
          <w:color w:val="2A2A2A"/>
          <w:sz w:val="20"/>
          <w:szCs w:val="20"/>
          <w:shd w:val="clear" w:color="auto" w:fill="FFFFFF"/>
        </w:rPr>
        <w:t xml:space="preserve">. </w:t>
      </w:r>
    </w:p>
    <w:p w14:paraId="74B1B8C6" w14:textId="77777777" w:rsidR="00695C71" w:rsidRDefault="00695C71" w:rsidP="00420862">
      <w:pPr>
        <w:rPr>
          <w:rFonts w:ascii="Arial" w:hAnsi="Arial" w:cs="Arial"/>
          <w:color w:val="2A2A2A"/>
          <w:sz w:val="20"/>
          <w:szCs w:val="20"/>
          <w:shd w:val="clear" w:color="auto" w:fill="FFFFFF"/>
        </w:rPr>
      </w:pPr>
    </w:p>
    <w:p w14:paraId="32C37D3C" w14:textId="7FCD426A" w:rsidR="00CE7BB1" w:rsidRDefault="00D40E0F" w:rsidP="00420862">
      <w:pPr>
        <w:rPr>
          <w:rFonts w:ascii="Arial" w:hAnsi="Arial" w:cs="Arial"/>
          <w:color w:val="2A2A2A"/>
          <w:sz w:val="20"/>
          <w:szCs w:val="20"/>
          <w:bdr w:val="none" w:sz="0" w:space="0" w:color="auto" w:frame="1"/>
          <w:shd w:val="clear" w:color="auto" w:fill="FFFFFF"/>
        </w:rPr>
      </w:pPr>
      <w:r w:rsidRPr="00D40E0F">
        <w:rPr>
          <w:rFonts w:ascii="Arial" w:hAnsi="Arial" w:cs="Arial"/>
          <w:color w:val="2A2A2A"/>
          <w:sz w:val="20"/>
          <w:szCs w:val="20"/>
          <w:bdr w:val="none" w:sz="0" w:space="0" w:color="auto" w:frame="1"/>
          <w:shd w:val="clear" w:color="auto" w:fill="FFFFFF"/>
        </w:rPr>
        <w:t>A second</w:t>
      </w:r>
      <w:r w:rsidR="00935B2A">
        <w:rPr>
          <w:rFonts w:ascii="Arial" w:hAnsi="Arial" w:cs="Arial"/>
          <w:color w:val="2A2A2A"/>
          <w:sz w:val="20"/>
          <w:szCs w:val="20"/>
          <w:bdr w:val="none" w:sz="0" w:space="0" w:color="auto" w:frame="1"/>
          <w:shd w:val="clear" w:color="auto" w:fill="FFFFFF"/>
        </w:rPr>
        <w:t xml:space="preserve"> IORS</w:t>
      </w:r>
      <w:r w:rsidR="00110F97">
        <w:rPr>
          <w:rFonts w:ascii="Arial" w:hAnsi="Arial" w:cs="Arial"/>
          <w:color w:val="2A2A2A"/>
          <w:sz w:val="20"/>
          <w:szCs w:val="20"/>
          <w:bdr w:val="none" w:sz="0" w:space="0" w:color="auto" w:frame="1"/>
          <w:shd w:val="clear" w:color="auto" w:fill="FFFFFF"/>
        </w:rPr>
        <w:t xml:space="preserve"> </w:t>
      </w:r>
      <w:r w:rsidR="00695C71">
        <w:rPr>
          <w:rFonts w:ascii="Arial" w:hAnsi="Arial" w:cs="Arial"/>
          <w:color w:val="2A2A2A"/>
          <w:sz w:val="20"/>
          <w:szCs w:val="20"/>
          <w:bdr w:val="none" w:sz="0" w:space="0" w:color="auto" w:frame="1"/>
          <w:shd w:val="clear" w:color="auto" w:fill="FFFFFF"/>
        </w:rPr>
        <w:t>undergo</w:t>
      </w:r>
      <w:r w:rsidR="00110F97">
        <w:rPr>
          <w:rFonts w:ascii="Arial" w:hAnsi="Arial" w:cs="Arial"/>
          <w:color w:val="2A2A2A"/>
          <w:sz w:val="20"/>
          <w:szCs w:val="20"/>
          <w:bdr w:val="none" w:sz="0" w:space="0" w:color="auto" w:frame="1"/>
          <w:shd w:val="clear" w:color="auto" w:fill="FFFFFF"/>
        </w:rPr>
        <w:t>es</w:t>
      </w:r>
      <w:r w:rsidR="00695C71">
        <w:rPr>
          <w:rFonts w:ascii="Arial" w:hAnsi="Arial" w:cs="Arial"/>
          <w:color w:val="2A2A2A"/>
          <w:sz w:val="20"/>
          <w:szCs w:val="20"/>
          <w:bdr w:val="none" w:sz="0" w:space="0" w:color="auto" w:frame="1"/>
          <w:shd w:val="clear" w:color="auto" w:fill="FFFFFF"/>
        </w:rPr>
        <w:t xml:space="preserve"> </w:t>
      </w:r>
      <w:r w:rsidR="008B01B9">
        <w:rPr>
          <w:rFonts w:ascii="Arial" w:hAnsi="Arial" w:cs="Arial"/>
          <w:color w:val="2A2A2A"/>
          <w:sz w:val="20"/>
          <w:szCs w:val="20"/>
          <w:bdr w:val="none" w:sz="0" w:space="0" w:color="auto" w:frame="1"/>
          <w:shd w:val="clear" w:color="auto" w:fill="FFFFFF"/>
        </w:rPr>
        <w:t xml:space="preserve">flight </w:t>
      </w:r>
      <w:r w:rsidR="00695C71">
        <w:rPr>
          <w:rFonts w:ascii="Arial" w:hAnsi="Arial" w:cs="Arial"/>
          <w:color w:val="2A2A2A"/>
          <w:sz w:val="20"/>
          <w:szCs w:val="20"/>
          <w:bdr w:val="none" w:sz="0" w:space="0" w:color="auto" w:frame="1"/>
          <w:shd w:val="clear" w:color="auto" w:fill="FFFFFF"/>
        </w:rPr>
        <w:t xml:space="preserve">certification </w:t>
      </w:r>
      <w:r w:rsidR="00C4278A">
        <w:rPr>
          <w:rFonts w:ascii="Arial" w:hAnsi="Arial" w:cs="Arial"/>
          <w:color w:val="2A2A2A"/>
          <w:sz w:val="20"/>
          <w:szCs w:val="20"/>
          <w:bdr w:val="none" w:sz="0" w:space="0" w:color="auto" w:frame="1"/>
          <w:shd w:val="clear" w:color="auto" w:fill="FFFFFF"/>
        </w:rPr>
        <w:t xml:space="preserve">and </w:t>
      </w:r>
      <w:r w:rsidR="00935B2A">
        <w:rPr>
          <w:rFonts w:ascii="Arial" w:hAnsi="Arial" w:cs="Arial"/>
          <w:color w:val="2A2A2A"/>
          <w:sz w:val="20"/>
          <w:szCs w:val="20"/>
          <w:bdr w:val="none" w:sz="0" w:space="0" w:color="auto" w:frame="1"/>
          <w:shd w:val="clear" w:color="auto" w:fill="FFFFFF"/>
        </w:rPr>
        <w:t xml:space="preserve">will </w:t>
      </w:r>
      <w:r w:rsidRPr="00D40E0F">
        <w:rPr>
          <w:rFonts w:ascii="Arial" w:hAnsi="Arial" w:cs="Arial"/>
          <w:color w:val="2A2A2A"/>
          <w:sz w:val="20"/>
          <w:szCs w:val="20"/>
          <w:bdr w:val="none" w:sz="0" w:space="0" w:color="auto" w:frame="1"/>
          <w:shd w:val="clear" w:color="auto" w:fill="FFFFFF"/>
        </w:rPr>
        <w:t xml:space="preserve">be launched </w:t>
      </w:r>
      <w:r w:rsidR="00935B2A">
        <w:rPr>
          <w:rFonts w:ascii="Arial" w:hAnsi="Arial" w:cs="Arial"/>
          <w:color w:val="2A2A2A"/>
          <w:sz w:val="20"/>
          <w:szCs w:val="20"/>
          <w:bdr w:val="none" w:sz="0" w:space="0" w:color="auto" w:frame="1"/>
          <w:shd w:val="clear" w:color="auto" w:fill="FFFFFF"/>
        </w:rPr>
        <w:t xml:space="preserve">later </w:t>
      </w:r>
      <w:r w:rsidRPr="00D40E0F">
        <w:rPr>
          <w:rFonts w:ascii="Arial" w:hAnsi="Arial" w:cs="Arial"/>
          <w:color w:val="2A2A2A"/>
          <w:sz w:val="20"/>
          <w:szCs w:val="20"/>
          <w:bdr w:val="none" w:sz="0" w:space="0" w:color="auto" w:frame="1"/>
          <w:shd w:val="clear" w:color="auto" w:fill="FFFFFF"/>
        </w:rPr>
        <w:t>for installation in the Russian Service module.</w:t>
      </w:r>
      <w:r w:rsidR="00935B2A">
        <w:rPr>
          <w:rFonts w:ascii="Arial" w:hAnsi="Arial" w:cs="Arial"/>
          <w:color w:val="2A2A2A"/>
          <w:sz w:val="20"/>
          <w:szCs w:val="20"/>
          <w:bdr w:val="none" w:sz="0" w:space="0" w:color="auto" w:frame="1"/>
          <w:shd w:val="clear" w:color="auto" w:fill="FFFFFF"/>
        </w:rPr>
        <w:t xml:space="preserve"> </w:t>
      </w:r>
      <w:r w:rsidR="00E875AE">
        <w:rPr>
          <w:rFonts w:ascii="Arial" w:hAnsi="Arial" w:cs="Arial"/>
          <w:color w:val="2A2A2A"/>
          <w:sz w:val="20"/>
          <w:szCs w:val="20"/>
          <w:bdr w:val="none" w:sz="0" w:space="0" w:color="auto" w:frame="1"/>
          <w:shd w:val="clear" w:color="auto" w:fill="FFFFFF"/>
        </w:rPr>
        <w:t>This second system enable</w:t>
      </w:r>
      <w:r w:rsidR="008F3002">
        <w:rPr>
          <w:rFonts w:ascii="Arial" w:hAnsi="Arial" w:cs="Arial"/>
          <w:color w:val="2A2A2A"/>
          <w:sz w:val="20"/>
          <w:szCs w:val="20"/>
          <w:bdr w:val="none" w:sz="0" w:space="0" w:color="auto" w:frame="1"/>
          <w:shd w:val="clear" w:color="auto" w:fill="FFFFFF"/>
        </w:rPr>
        <w:t>s</w:t>
      </w:r>
      <w:r w:rsidR="006F15CA">
        <w:rPr>
          <w:rFonts w:ascii="Arial" w:hAnsi="Arial" w:cs="Arial"/>
          <w:color w:val="2A2A2A"/>
          <w:sz w:val="20"/>
          <w:szCs w:val="20"/>
          <w:bdr w:val="none" w:sz="0" w:space="0" w:color="auto" w:frame="1"/>
          <w:shd w:val="clear" w:color="auto" w:fill="FFFFFF"/>
        </w:rPr>
        <w:t xml:space="preserve"> </w:t>
      </w:r>
      <w:r w:rsidR="00187B45">
        <w:rPr>
          <w:rFonts w:ascii="Arial" w:hAnsi="Arial" w:cs="Arial"/>
          <w:color w:val="2A2A2A"/>
          <w:sz w:val="20"/>
          <w:szCs w:val="20"/>
          <w:bdr w:val="none" w:sz="0" w:space="0" w:color="auto" w:frame="1"/>
          <w:shd w:val="clear" w:color="auto" w:fill="FFFFFF"/>
        </w:rPr>
        <w:t>dual, simultaneous operations</w:t>
      </w:r>
      <w:r w:rsidR="00E525FC">
        <w:rPr>
          <w:rFonts w:ascii="Arial" w:hAnsi="Arial" w:cs="Arial"/>
          <w:color w:val="2A2A2A"/>
          <w:sz w:val="20"/>
          <w:szCs w:val="20"/>
          <w:bdr w:val="none" w:sz="0" w:space="0" w:color="auto" w:frame="1"/>
          <w:shd w:val="clear" w:color="auto" w:fill="FFFFFF"/>
        </w:rPr>
        <w:t xml:space="preserve">, </w:t>
      </w:r>
      <w:r w:rsidR="00165EFD">
        <w:rPr>
          <w:rFonts w:ascii="Arial" w:hAnsi="Arial" w:cs="Arial"/>
          <w:color w:val="2A2A2A"/>
          <w:sz w:val="20"/>
          <w:szCs w:val="20"/>
          <w:bdr w:val="none" w:sz="0" w:space="0" w:color="auto" w:frame="1"/>
          <w:shd w:val="clear" w:color="auto" w:fill="FFFFFF"/>
        </w:rPr>
        <w:t xml:space="preserve">(e.g. </w:t>
      </w:r>
      <w:r w:rsidR="00E525FC">
        <w:rPr>
          <w:rFonts w:ascii="Arial" w:hAnsi="Arial" w:cs="Arial"/>
          <w:color w:val="2A2A2A"/>
          <w:sz w:val="20"/>
          <w:szCs w:val="20"/>
          <w:bdr w:val="none" w:sz="0" w:space="0" w:color="auto" w:frame="1"/>
          <w:shd w:val="clear" w:color="auto" w:fill="FFFFFF"/>
        </w:rPr>
        <w:t>voice r</w:t>
      </w:r>
      <w:r w:rsidR="003D5EA8">
        <w:rPr>
          <w:rFonts w:ascii="Arial" w:hAnsi="Arial" w:cs="Arial"/>
          <w:color w:val="2A2A2A"/>
          <w:sz w:val="20"/>
          <w:szCs w:val="20"/>
          <w:bdr w:val="none" w:sz="0" w:space="0" w:color="auto" w:frame="1"/>
          <w:shd w:val="clear" w:color="auto" w:fill="FFFFFF"/>
        </w:rPr>
        <w:t>epeater</w:t>
      </w:r>
      <w:r w:rsidR="00E525FC">
        <w:rPr>
          <w:rFonts w:ascii="Arial" w:hAnsi="Arial" w:cs="Arial"/>
          <w:color w:val="2A2A2A"/>
          <w:sz w:val="20"/>
          <w:szCs w:val="20"/>
          <w:bdr w:val="none" w:sz="0" w:space="0" w:color="auto" w:frame="1"/>
          <w:shd w:val="clear" w:color="auto" w:fill="FFFFFF"/>
        </w:rPr>
        <w:t xml:space="preserve"> and APRS packet</w:t>
      </w:r>
      <w:r w:rsidR="00165EFD">
        <w:rPr>
          <w:rFonts w:ascii="Arial" w:hAnsi="Arial" w:cs="Arial"/>
          <w:color w:val="2A2A2A"/>
          <w:sz w:val="20"/>
          <w:szCs w:val="20"/>
          <w:bdr w:val="none" w:sz="0" w:space="0" w:color="auto" w:frame="1"/>
          <w:shd w:val="clear" w:color="auto" w:fill="FFFFFF"/>
        </w:rPr>
        <w:t>)</w:t>
      </w:r>
      <w:r w:rsidR="006C1EAD">
        <w:rPr>
          <w:rFonts w:ascii="Arial" w:hAnsi="Arial" w:cs="Arial"/>
          <w:color w:val="2A2A2A"/>
          <w:sz w:val="20"/>
          <w:szCs w:val="20"/>
          <w:bdr w:val="none" w:sz="0" w:space="0" w:color="auto" w:frame="1"/>
          <w:shd w:val="clear" w:color="auto" w:fill="FFFFFF"/>
        </w:rPr>
        <w:t xml:space="preserve">, </w:t>
      </w:r>
      <w:r w:rsidR="003D5EA8">
        <w:rPr>
          <w:rFonts w:ascii="Arial" w:hAnsi="Arial" w:cs="Arial"/>
          <w:color w:val="2A2A2A"/>
          <w:sz w:val="20"/>
          <w:szCs w:val="20"/>
          <w:bdr w:val="none" w:sz="0" w:space="0" w:color="auto" w:frame="1"/>
          <w:shd w:val="clear" w:color="auto" w:fill="FFFFFF"/>
        </w:rPr>
        <w:t>provid</w:t>
      </w:r>
      <w:r w:rsidR="006C1EAD">
        <w:rPr>
          <w:rFonts w:ascii="Arial" w:hAnsi="Arial" w:cs="Arial"/>
          <w:color w:val="2A2A2A"/>
          <w:sz w:val="20"/>
          <w:szCs w:val="20"/>
          <w:bdr w:val="none" w:sz="0" w:space="0" w:color="auto" w:frame="1"/>
          <w:shd w:val="clear" w:color="auto" w:fill="FFFFFF"/>
        </w:rPr>
        <w:t>ing</w:t>
      </w:r>
      <w:r w:rsidR="003D5EA8">
        <w:rPr>
          <w:rFonts w:ascii="Arial" w:hAnsi="Arial" w:cs="Arial"/>
          <w:color w:val="2A2A2A"/>
          <w:sz w:val="20"/>
          <w:szCs w:val="20"/>
          <w:bdr w:val="none" w:sz="0" w:space="0" w:color="auto" w:frame="1"/>
          <w:shd w:val="clear" w:color="auto" w:fill="FFFFFF"/>
        </w:rPr>
        <w:t xml:space="preserve"> diverse </w:t>
      </w:r>
      <w:r w:rsidR="0031566E">
        <w:rPr>
          <w:rFonts w:ascii="Arial" w:hAnsi="Arial" w:cs="Arial"/>
          <w:color w:val="2A2A2A"/>
          <w:sz w:val="20"/>
          <w:szCs w:val="20"/>
          <w:bdr w:val="none" w:sz="0" w:space="0" w:color="auto" w:frame="1"/>
          <w:shd w:val="clear" w:color="auto" w:fill="FFFFFF"/>
        </w:rPr>
        <w:t>opportunities for radio amateurs.</w:t>
      </w:r>
      <w:r w:rsidR="009F3410">
        <w:rPr>
          <w:rFonts w:ascii="Arial" w:hAnsi="Arial" w:cs="Arial"/>
          <w:color w:val="2A2A2A"/>
          <w:sz w:val="20"/>
          <w:szCs w:val="20"/>
          <w:bdr w:val="none" w:sz="0" w:space="0" w:color="auto" w:frame="1"/>
          <w:shd w:val="clear" w:color="auto" w:fill="FFFFFF"/>
        </w:rPr>
        <w:t xml:space="preserve"> </w:t>
      </w:r>
      <w:r w:rsidR="008F3002">
        <w:rPr>
          <w:rFonts w:ascii="Arial" w:hAnsi="Arial" w:cs="Arial"/>
          <w:color w:val="2A2A2A"/>
          <w:sz w:val="20"/>
          <w:szCs w:val="20"/>
          <w:bdr w:val="none" w:sz="0" w:space="0" w:color="auto" w:frame="1"/>
          <w:shd w:val="clear" w:color="auto" w:fill="FFFFFF"/>
        </w:rPr>
        <w:t xml:space="preserve">It also provides </w:t>
      </w:r>
      <w:r w:rsidR="009010E8">
        <w:rPr>
          <w:rFonts w:ascii="Arial" w:hAnsi="Arial" w:cs="Arial"/>
          <w:color w:val="2A2A2A"/>
          <w:sz w:val="20"/>
          <w:szCs w:val="20"/>
          <w:bdr w:val="none" w:sz="0" w:space="0" w:color="auto" w:frame="1"/>
          <w:shd w:val="clear" w:color="auto" w:fill="FFFFFF"/>
        </w:rPr>
        <w:t xml:space="preserve">on-orbit </w:t>
      </w:r>
      <w:r w:rsidR="0031566E">
        <w:rPr>
          <w:rFonts w:ascii="Arial" w:hAnsi="Arial" w:cs="Arial"/>
          <w:color w:val="2A2A2A"/>
          <w:sz w:val="20"/>
          <w:szCs w:val="20"/>
          <w:bdr w:val="none" w:sz="0" w:space="0" w:color="auto" w:frame="1"/>
          <w:shd w:val="clear" w:color="auto" w:fill="FFFFFF"/>
        </w:rPr>
        <w:t xml:space="preserve">redundancy </w:t>
      </w:r>
      <w:r w:rsidR="008F3002">
        <w:rPr>
          <w:rFonts w:ascii="Arial" w:hAnsi="Arial" w:cs="Arial"/>
          <w:color w:val="2A2A2A"/>
          <w:sz w:val="20"/>
          <w:szCs w:val="20"/>
          <w:bdr w:val="none" w:sz="0" w:space="0" w:color="auto" w:frame="1"/>
          <w:shd w:val="clear" w:color="auto" w:fill="FFFFFF"/>
        </w:rPr>
        <w:t xml:space="preserve">to </w:t>
      </w:r>
      <w:r w:rsidR="009010E8">
        <w:rPr>
          <w:rFonts w:ascii="Arial" w:hAnsi="Arial" w:cs="Arial"/>
          <w:color w:val="2A2A2A"/>
          <w:sz w:val="20"/>
          <w:szCs w:val="20"/>
          <w:bdr w:val="none" w:sz="0" w:space="0" w:color="auto" w:frame="1"/>
          <w:shd w:val="clear" w:color="auto" w:fill="FFFFFF"/>
        </w:rPr>
        <w:t xml:space="preserve">ensure </w:t>
      </w:r>
      <w:r w:rsidR="003D3289">
        <w:rPr>
          <w:rFonts w:ascii="Arial" w:hAnsi="Arial" w:cs="Arial"/>
          <w:color w:val="2A2A2A"/>
          <w:sz w:val="20"/>
          <w:szCs w:val="20"/>
          <w:bdr w:val="none" w:sz="0" w:space="0" w:color="auto" w:frame="1"/>
          <w:shd w:val="clear" w:color="auto" w:fill="FFFFFF"/>
        </w:rPr>
        <w:t>continuous operations</w:t>
      </w:r>
      <w:r w:rsidR="008F3002">
        <w:rPr>
          <w:rFonts w:ascii="Arial" w:hAnsi="Arial" w:cs="Arial"/>
          <w:color w:val="2A2A2A"/>
          <w:sz w:val="20"/>
          <w:szCs w:val="20"/>
          <w:bdr w:val="none" w:sz="0" w:space="0" w:color="auto" w:frame="1"/>
          <w:shd w:val="clear" w:color="auto" w:fill="FFFFFF"/>
        </w:rPr>
        <w:t xml:space="preserve"> </w:t>
      </w:r>
      <w:r w:rsidR="00767B89">
        <w:rPr>
          <w:rFonts w:ascii="Arial" w:hAnsi="Arial" w:cs="Arial"/>
          <w:color w:val="2A2A2A"/>
          <w:sz w:val="20"/>
          <w:szCs w:val="20"/>
          <w:bdr w:val="none" w:sz="0" w:space="0" w:color="auto" w:frame="1"/>
          <w:shd w:val="clear" w:color="auto" w:fill="FFFFFF"/>
        </w:rPr>
        <w:t>in the event of an IORS component failure</w:t>
      </w:r>
      <w:r w:rsidR="00E525FC">
        <w:rPr>
          <w:rFonts w:ascii="Arial" w:hAnsi="Arial" w:cs="Arial"/>
          <w:color w:val="2A2A2A"/>
          <w:sz w:val="20"/>
          <w:szCs w:val="20"/>
          <w:bdr w:val="none" w:sz="0" w:space="0" w:color="auto" w:frame="1"/>
          <w:shd w:val="clear" w:color="auto" w:fill="FFFFFF"/>
        </w:rPr>
        <w:t>.</w:t>
      </w:r>
      <w:r w:rsidR="00767B89">
        <w:rPr>
          <w:rFonts w:ascii="Arial" w:hAnsi="Arial" w:cs="Arial"/>
          <w:color w:val="2A2A2A"/>
          <w:sz w:val="20"/>
          <w:szCs w:val="20"/>
          <w:bdr w:val="none" w:sz="0" w:space="0" w:color="auto" w:frame="1"/>
          <w:shd w:val="clear" w:color="auto" w:fill="FFFFFF"/>
        </w:rPr>
        <w:t xml:space="preserve">  </w:t>
      </w:r>
    </w:p>
    <w:p w14:paraId="1E9CC33B" w14:textId="77777777" w:rsidR="00CE7BB1" w:rsidRDefault="00CE7BB1" w:rsidP="00420862">
      <w:pPr>
        <w:rPr>
          <w:rFonts w:ascii="Arial" w:hAnsi="Arial" w:cs="Arial"/>
          <w:color w:val="2A2A2A"/>
          <w:sz w:val="20"/>
          <w:szCs w:val="20"/>
          <w:bdr w:val="none" w:sz="0" w:space="0" w:color="auto" w:frame="1"/>
          <w:shd w:val="clear" w:color="auto" w:fill="FFFFFF"/>
        </w:rPr>
      </w:pPr>
    </w:p>
    <w:p w14:paraId="152DF82F" w14:textId="492C249A" w:rsidR="004C2011" w:rsidRDefault="005442BD" w:rsidP="00420862">
      <w:pPr>
        <w:rPr>
          <w:rFonts w:ascii="Arial" w:hAnsi="Arial" w:cs="Arial"/>
          <w:color w:val="2A2A2A"/>
          <w:sz w:val="20"/>
          <w:szCs w:val="20"/>
          <w:bdr w:val="none" w:sz="0" w:space="0" w:color="auto" w:frame="1"/>
          <w:shd w:val="clear" w:color="auto" w:fill="FFFFFF"/>
        </w:rPr>
      </w:pPr>
      <w:r>
        <w:rPr>
          <w:rFonts w:ascii="Arial" w:hAnsi="Arial" w:cs="Arial"/>
          <w:color w:val="2A2A2A"/>
          <w:sz w:val="20"/>
          <w:szCs w:val="20"/>
          <w:bdr w:val="none" w:sz="0" w:space="0" w:color="auto" w:frame="1"/>
          <w:shd w:val="clear" w:color="auto" w:fill="FFFFFF"/>
        </w:rPr>
        <w:t>N</w:t>
      </w:r>
      <w:r w:rsidR="00F37266">
        <w:rPr>
          <w:rFonts w:ascii="Arial" w:hAnsi="Arial" w:cs="Arial"/>
          <w:color w:val="2A2A2A"/>
          <w:sz w:val="20"/>
          <w:szCs w:val="20"/>
          <w:bdr w:val="none" w:sz="0" w:space="0" w:color="auto" w:frame="1"/>
          <w:shd w:val="clear" w:color="auto" w:fill="FFFFFF"/>
        </w:rPr>
        <w:t>ext</w:t>
      </w:r>
      <w:r w:rsidR="00C25D2F">
        <w:rPr>
          <w:rFonts w:ascii="Arial" w:hAnsi="Arial" w:cs="Arial"/>
          <w:color w:val="2A2A2A"/>
          <w:sz w:val="20"/>
          <w:szCs w:val="20"/>
          <w:bdr w:val="none" w:sz="0" w:space="0" w:color="auto" w:frame="1"/>
          <w:shd w:val="clear" w:color="auto" w:fill="FFFFFF"/>
        </w:rPr>
        <w:t>-</w:t>
      </w:r>
      <w:r w:rsidR="00F37266">
        <w:rPr>
          <w:rFonts w:ascii="Arial" w:hAnsi="Arial" w:cs="Arial"/>
          <w:color w:val="2A2A2A"/>
          <w:sz w:val="20"/>
          <w:szCs w:val="20"/>
          <w:bdr w:val="none" w:sz="0" w:space="0" w:color="auto" w:frame="1"/>
          <w:shd w:val="clear" w:color="auto" w:fill="FFFFFF"/>
        </w:rPr>
        <w:t>gen</w:t>
      </w:r>
      <w:r w:rsidR="00CE7BB1">
        <w:rPr>
          <w:rFonts w:ascii="Arial" w:hAnsi="Arial" w:cs="Arial"/>
          <w:color w:val="2A2A2A"/>
          <w:sz w:val="20"/>
          <w:szCs w:val="20"/>
          <w:bdr w:val="none" w:sz="0" w:space="0" w:color="auto" w:frame="1"/>
          <w:shd w:val="clear" w:color="auto" w:fill="FFFFFF"/>
        </w:rPr>
        <w:t xml:space="preserve"> </w:t>
      </w:r>
      <w:r w:rsidR="00F110EA">
        <w:rPr>
          <w:rFonts w:ascii="Arial" w:hAnsi="Arial" w:cs="Arial"/>
          <w:color w:val="2A2A2A"/>
          <w:sz w:val="20"/>
          <w:szCs w:val="20"/>
          <w:bdr w:val="none" w:sz="0" w:space="0" w:color="auto" w:frame="1"/>
          <w:shd w:val="clear" w:color="auto" w:fill="FFFFFF"/>
        </w:rPr>
        <w:t xml:space="preserve">development </w:t>
      </w:r>
      <w:r w:rsidR="00CE7BB1">
        <w:rPr>
          <w:rFonts w:ascii="Arial" w:hAnsi="Arial" w:cs="Arial"/>
          <w:color w:val="2A2A2A"/>
          <w:sz w:val="20"/>
          <w:szCs w:val="20"/>
          <w:bdr w:val="none" w:sz="0" w:space="0" w:color="auto" w:frame="1"/>
          <w:shd w:val="clear" w:color="auto" w:fill="FFFFFF"/>
        </w:rPr>
        <w:t>efforts continue</w:t>
      </w:r>
      <w:r w:rsidR="00F110EA">
        <w:rPr>
          <w:rFonts w:ascii="Arial" w:hAnsi="Arial" w:cs="Arial"/>
          <w:color w:val="2A2A2A"/>
          <w:sz w:val="20"/>
          <w:szCs w:val="20"/>
          <w:bdr w:val="none" w:sz="0" w:space="0" w:color="auto" w:frame="1"/>
          <w:shd w:val="clear" w:color="auto" w:fill="FFFFFF"/>
        </w:rPr>
        <w:t>.</w:t>
      </w:r>
      <w:r w:rsidR="00C25D2F">
        <w:rPr>
          <w:rFonts w:ascii="Arial" w:hAnsi="Arial" w:cs="Arial"/>
          <w:color w:val="2A2A2A"/>
          <w:sz w:val="20"/>
          <w:szCs w:val="20"/>
          <w:bdr w:val="none" w:sz="0" w:space="0" w:color="auto" w:frame="1"/>
          <w:shd w:val="clear" w:color="auto" w:fill="FFFFFF"/>
        </w:rPr>
        <w:t xml:space="preserve"> </w:t>
      </w:r>
      <w:r>
        <w:rPr>
          <w:rFonts w:ascii="Arial" w:hAnsi="Arial" w:cs="Arial"/>
          <w:color w:val="2A2A2A"/>
          <w:sz w:val="20"/>
          <w:szCs w:val="20"/>
          <w:bdr w:val="none" w:sz="0" w:space="0" w:color="auto" w:frame="1"/>
          <w:shd w:val="clear" w:color="auto" w:fill="FFFFFF"/>
        </w:rPr>
        <w:t xml:space="preserve">For the IORS, </w:t>
      </w:r>
      <w:r w:rsidR="00C17A0E">
        <w:rPr>
          <w:rFonts w:ascii="Arial" w:hAnsi="Arial" w:cs="Arial"/>
          <w:color w:val="2A2A2A"/>
          <w:sz w:val="20"/>
          <w:szCs w:val="20"/>
          <w:bdr w:val="none" w:sz="0" w:space="0" w:color="auto" w:frame="1"/>
          <w:shd w:val="clear" w:color="auto" w:fill="FFFFFF"/>
        </w:rPr>
        <w:t xml:space="preserve">parts </w:t>
      </w:r>
      <w:r>
        <w:rPr>
          <w:rFonts w:ascii="Arial" w:hAnsi="Arial" w:cs="Arial"/>
          <w:color w:val="2A2A2A"/>
          <w:sz w:val="20"/>
          <w:szCs w:val="20"/>
          <w:bdr w:val="none" w:sz="0" w:space="0" w:color="auto" w:frame="1"/>
          <w:shd w:val="clear" w:color="auto" w:fill="FFFFFF"/>
        </w:rPr>
        <w:t xml:space="preserve">are being procured and </w:t>
      </w:r>
      <w:r w:rsidR="00136424">
        <w:rPr>
          <w:rFonts w:ascii="Arial" w:hAnsi="Arial" w:cs="Arial"/>
          <w:color w:val="2A2A2A"/>
          <w:sz w:val="20"/>
          <w:szCs w:val="20"/>
          <w:bdr w:val="none" w:sz="0" w:space="0" w:color="auto" w:frame="1"/>
          <w:shd w:val="clear" w:color="auto" w:fill="FFFFFF"/>
        </w:rPr>
        <w:t xml:space="preserve">a total of ten </w:t>
      </w:r>
      <w:r w:rsidR="00F25752">
        <w:rPr>
          <w:rFonts w:ascii="Arial" w:hAnsi="Arial" w:cs="Arial"/>
          <w:color w:val="2A2A2A"/>
          <w:sz w:val="20"/>
          <w:szCs w:val="20"/>
          <w:bdr w:val="none" w:sz="0" w:space="0" w:color="auto" w:frame="1"/>
          <w:shd w:val="clear" w:color="auto" w:fill="FFFFFF"/>
        </w:rPr>
        <w:t xml:space="preserve">systems are being fabricated to </w:t>
      </w:r>
      <w:r w:rsidR="00136424">
        <w:rPr>
          <w:rFonts w:ascii="Arial" w:hAnsi="Arial" w:cs="Arial"/>
          <w:color w:val="2A2A2A"/>
          <w:sz w:val="20"/>
          <w:szCs w:val="20"/>
          <w:bdr w:val="none" w:sz="0" w:space="0" w:color="auto" w:frame="1"/>
          <w:shd w:val="clear" w:color="auto" w:fill="FFFFFF"/>
        </w:rPr>
        <w:t xml:space="preserve">support </w:t>
      </w:r>
      <w:r w:rsidR="00166A3D">
        <w:rPr>
          <w:rFonts w:ascii="Arial" w:hAnsi="Arial" w:cs="Arial"/>
          <w:color w:val="2A2A2A"/>
          <w:sz w:val="20"/>
          <w:szCs w:val="20"/>
          <w:bdr w:val="none" w:sz="0" w:space="0" w:color="auto" w:frame="1"/>
          <w:shd w:val="clear" w:color="auto" w:fill="FFFFFF"/>
        </w:rPr>
        <w:t>f</w:t>
      </w:r>
      <w:r w:rsidR="00096568">
        <w:rPr>
          <w:rFonts w:ascii="Arial" w:hAnsi="Arial" w:cs="Arial"/>
          <w:color w:val="2A2A2A"/>
          <w:sz w:val="20"/>
          <w:szCs w:val="20"/>
          <w:bdr w:val="none" w:sz="0" w:space="0" w:color="auto" w:frame="1"/>
          <w:shd w:val="clear" w:color="auto" w:fill="FFFFFF"/>
        </w:rPr>
        <w:t>ligh</w:t>
      </w:r>
      <w:r w:rsidR="00166A3D">
        <w:rPr>
          <w:rFonts w:ascii="Arial" w:hAnsi="Arial" w:cs="Arial"/>
          <w:color w:val="2A2A2A"/>
          <w:sz w:val="20"/>
          <w:szCs w:val="20"/>
          <w:bdr w:val="none" w:sz="0" w:space="0" w:color="auto" w:frame="1"/>
          <w:shd w:val="clear" w:color="auto" w:fill="FFFFFF"/>
        </w:rPr>
        <w:t>t</w:t>
      </w:r>
      <w:r w:rsidR="00D25F5A">
        <w:rPr>
          <w:rFonts w:ascii="Arial" w:hAnsi="Arial" w:cs="Arial"/>
          <w:color w:val="2A2A2A"/>
          <w:sz w:val="20"/>
          <w:szCs w:val="20"/>
          <w:bdr w:val="none" w:sz="0" w:space="0" w:color="auto" w:frame="1"/>
          <w:shd w:val="clear" w:color="auto" w:fill="FFFFFF"/>
        </w:rPr>
        <w:t xml:space="preserve">, </w:t>
      </w:r>
      <w:r w:rsidR="00F665AD">
        <w:rPr>
          <w:rFonts w:ascii="Arial" w:hAnsi="Arial" w:cs="Arial"/>
          <w:color w:val="2A2A2A"/>
          <w:sz w:val="20"/>
          <w:szCs w:val="20"/>
          <w:bdr w:val="none" w:sz="0" w:space="0" w:color="auto" w:frame="1"/>
          <w:shd w:val="clear" w:color="auto" w:fill="FFFFFF"/>
        </w:rPr>
        <w:t xml:space="preserve">additional </w:t>
      </w:r>
      <w:r w:rsidR="00096568">
        <w:rPr>
          <w:rFonts w:ascii="Arial" w:hAnsi="Arial" w:cs="Arial"/>
          <w:color w:val="2A2A2A"/>
          <w:sz w:val="20"/>
          <w:szCs w:val="20"/>
          <w:bdr w:val="none" w:sz="0" w:space="0" w:color="auto" w:frame="1"/>
          <w:shd w:val="clear" w:color="auto" w:fill="FFFFFF"/>
        </w:rPr>
        <w:t>flight spare</w:t>
      </w:r>
      <w:r w:rsidR="00D25F5A">
        <w:rPr>
          <w:rFonts w:ascii="Arial" w:hAnsi="Arial" w:cs="Arial"/>
          <w:color w:val="2A2A2A"/>
          <w:sz w:val="20"/>
          <w:szCs w:val="20"/>
          <w:bdr w:val="none" w:sz="0" w:space="0" w:color="auto" w:frame="1"/>
          <w:shd w:val="clear" w:color="auto" w:fill="FFFFFF"/>
        </w:rPr>
        <w:t xml:space="preserve">s, </w:t>
      </w:r>
      <w:r w:rsidR="00FD6D2C">
        <w:rPr>
          <w:rFonts w:ascii="Arial" w:hAnsi="Arial" w:cs="Arial"/>
          <w:color w:val="2A2A2A"/>
          <w:sz w:val="20"/>
          <w:szCs w:val="20"/>
          <w:bdr w:val="none" w:sz="0" w:space="0" w:color="auto" w:frame="1"/>
          <w:shd w:val="clear" w:color="auto" w:fill="FFFFFF"/>
        </w:rPr>
        <w:t xml:space="preserve">ground </w:t>
      </w:r>
      <w:r w:rsidR="00096568">
        <w:rPr>
          <w:rFonts w:ascii="Arial" w:hAnsi="Arial" w:cs="Arial"/>
          <w:color w:val="2A2A2A"/>
          <w:sz w:val="20"/>
          <w:szCs w:val="20"/>
          <w:bdr w:val="none" w:sz="0" w:space="0" w:color="auto" w:frame="1"/>
          <w:shd w:val="clear" w:color="auto" w:fill="FFFFFF"/>
        </w:rPr>
        <w:t xml:space="preserve">testing and </w:t>
      </w:r>
      <w:r w:rsidR="00FD6D2C">
        <w:rPr>
          <w:rFonts w:ascii="Arial" w:hAnsi="Arial" w:cs="Arial"/>
          <w:color w:val="2A2A2A"/>
          <w:sz w:val="20"/>
          <w:szCs w:val="20"/>
          <w:bdr w:val="none" w:sz="0" w:space="0" w:color="auto" w:frame="1"/>
          <w:shd w:val="clear" w:color="auto" w:fill="FFFFFF"/>
        </w:rPr>
        <w:t xml:space="preserve">astronaut </w:t>
      </w:r>
      <w:r w:rsidR="00096568">
        <w:rPr>
          <w:rFonts w:ascii="Arial" w:hAnsi="Arial" w:cs="Arial"/>
          <w:color w:val="2A2A2A"/>
          <w:sz w:val="20"/>
          <w:szCs w:val="20"/>
          <w:bdr w:val="none" w:sz="0" w:space="0" w:color="auto" w:frame="1"/>
          <w:shd w:val="clear" w:color="auto" w:fill="FFFFFF"/>
        </w:rPr>
        <w:t>training.</w:t>
      </w:r>
      <w:r w:rsidR="00777304">
        <w:rPr>
          <w:rFonts w:ascii="Arial" w:hAnsi="Arial" w:cs="Arial"/>
          <w:color w:val="2A2A2A"/>
          <w:sz w:val="20"/>
          <w:szCs w:val="20"/>
          <w:bdr w:val="none" w:sz="0" w:space="0" w:color="auto" w:frame="1"/>
          <w:shd w:val="clear" w:color="auto" w:fill="FFFFFF"/>
        </w:rPr>
        <w:t xml:space="preserve"> </w:t>
      </w:r>
      <w:r w:rsidR="00DE5CC1">
        <w:rPr>
          <w:rFonts w:ascii="Arial" w:hAnsi="Arial" w:cs="Arial"/>
          <w:color w:val="2A2A2A"/>
          <w:sz w:val="20"/>
          <w:szCs w:val="20"/>
          <w:bdr w:val="none" w:sz="0" w:space="0" w:color="auto" w:frame="1"/>
          <w:shd w:val="clear" w:color="auto" w:fill="FFFFFF"/>
        </w:rPr>
        <w:t xml:space="preserve">Follow-on next generation </w:t>
      </w:r>
      <w:r w:rsidR="003C492A">
        <w:rPr>
          <w:rFonts w:ascii="Arial" w:hAnsi="Arial" w:cs="Arial"/>
          <w:color w:val="2A2A2A"/>
          <w:sz w:val="20"/>
          <w:szCs w:val="20"/>
          <w:bdr w:val="none" w:sz="0" w:space="0" w:color="auto" w:frame="1"/>
          <w:shd w:val="clear" w:color="auto" w:fill="FFFFFF"/>
        </w:rPr>
        <w:t>radio system elements</w:t>
      </w:r>
      <w:r w:rsidR="00DE5CC1">
        <w:rPr>
          <w:rFonts w:ascii="Arial" w:hAnsi="Arial" w:cs="Arial"/>
          <w:color w:val="2A2A2A"/>
          <w:sz w:val="20"/>
          <w:szCs w:val="20"/>
          <w:bdr w:val="none" w:sz="0" w:space="0" w:color="auto" w:frame="1"/>
          <w:shd w:val="clear" w:color="auto" w:fill="FFFFFF"/>
        </w:rPr>
        <w:t xml:space="preserve"> </w:t>
      </w:r>
      <w:r w:rsidR="003C492A">
        <w:rPr>
          <w:rFonts w:ascii="Arial" w:hAnsi="Arial" w:cs="Arial"/>
          <w:color w:val="2A2A2A"/>
          <w:sz w:val="20"/>
          <w:szCs w:val="20"/>
          <w:bdr w:val="none" w:sz="0" w:space="0" w:color="auto" w:frame="1"/>
          <w:shd w:val="clear" w:color="auto" w:fill="FFFFFF"/>
        </w:rPr>
        <w:t>in</w:t>
      </w:r>
      <w:r w:rsidR="00C90094">
        <w:rPr>
          <w:rFonts w:ascii="Arial" w:hAnsi="Arial" w:cs="Arial"/>
          <w:color w:val="2A2A2A"/>
          <w:sz w:val="20"/>
          <w:szCs w:val="20"/>
          <w:bdr w:val="none" w:sz="0" w:space="0" w:color="auto" w:frame="1"/>
          <w:shd w:val="clear" w:color="auto" w:fill="FFFFFF"/>
        </w:rPr>
        <w:t xml:space="preserve">clude an L-band repeater uplink capability, </w:t>
      </w:r>
      <w:r w:rsidR="00777304">
        <w:rPr>
          <w:rFonts w:ascii="Arial" w:hAnsi="Arial" w:cs="Arial"/>
          <w:color w:val="2A2A2A"/>
          <w:sz w:val="20"/>
          <w:szCs w:val="20"/>
          <w:bdr w:val="none" w:sz="0" w:space="0" w:color="auto" w:frame="1"/>
          <w:shd w:val="clear" w:color="auto" w:fill="FFFFFF"/>
        </w:rPr>
        <w:t xml:space="preserve">currently </w:t>
      </w:r>
      <w:r w:rsidR="003A3691">
        <w:rPr>
          <w:rFonts w:ascii="Arial" w:hAnsi="Arial" w:cs="Arial"/>
          <w:color w:val="2A2A2A"/>
          <w:sz w:val="20"/>
          <w:szCs w:val="20"/>
          <w:bdr w:val="none" w:sz="0" w:space="0" w:color="auto" w:frame="1"/>
          <w:shd w:val="clear" w:color="auto" w:fill="FFFFFF"/>
        </w:rPr>
        <w:t>in development</w:t>
      </w:r>
      <w:r w:rsidR="00E145CD">
        <w:rPr>
          <w:rFonts w:ascii="Arial" w:hAnsi="Arial" w:cs="Arial"/>
          <w:color w:val="2A2A2A"/>
          <w:sz w:val="20"/>
          <w:szCs w:val="20"/>
          <w:bdr w:val="none" w:sz="0" w:space="0" w:color="auto" w:frame="1"/>
          <w:shd w:val="clear" w:color="auto" w:fill="FFFFFF"/>
        </w:rPr>
        <w:t>,</w:t>
      </w:r>
      <w:r w:rsidR="003A3691">
        <w:rPr>
          <w:rFonts w:ascii="Arial" w:hAnsi="Arial" w:cs="Arial"/>
          <w:color w:val="2A2A2A"/>
          <w:sz w:val="20"/>
          <w:szCs w:val="20"/>
          <w:bdr w:val="none" w:sz="0" w:space="0" w:color="auto" w:frame="1"/>
          <w:shd w:val="clear" w:color="auto" w:fill="FFFFFF"/>
        </w:rPr>
        <w:t xml:space="preserve"> and a flight Raspberry-Pi, dubbed</w:t>
      </w:r>
      <w:r w:rsidR="00540547">
        <w:rPr>
          <w:rFonts w:ascii="Arial" w:hAnsi="Arial" w:cs="Arial"/>
          <w:color w:val="2A2A2A"/>
          <w:sz w:val="20"/>
          <w:szCs w:val="20"/>
          <w:bdr w:val="none" w:sz="0" w:space="0" w:color="auto" w:frame="1"/>
          <w:shd w:val="clear" w:color="auto" w:fill="FFFFFF"/>
        </w:rPr>
        <w:t xml:space="preserve"> </w:t>
      </w:r>
      <w:r w:rsidR="003A3691">
        <w:rPr>
          <w:rFonts w:ascii="Arial" w:hAnsi="Arial" w:cs="Arial"/>
          <w:color w:val="2A2A2A"/>
          <w:sz w:val="20"/>
          <w:szCs w:val="20"/>
          <w:bdr w:val="none" w:sz="0" w:space="0" w:color="auto" w:frame="1"/>
          <w:shd w:val="clear" w:color="auto" w:fill="FFFFFF"/>
        </w:rPr>
        <w:t>“ARISS-Pi</w:t>
      </w:r>
      <w:r w:rsidR="00540547">
        <w:rPr>
          <w:rFonts w:ascii="Arial" w:hAnsi="Arial" w:cs="Arial"/>
          <w:color w:val="2A2A2A"/>
          <w:sz w:val="20"/>
          <w:szCs w:val="20"/>
          <w:bdr w:val="none" w:sz="0" w:space="0" w:color="auto" w:frame="1"/>
          <w:shd w:val="clear" w:color="auto" w:fill="FFFFFF"/>
        </w:rPr>
        <w:t>,</w:t>
      </w:r>
      <w:r w:rsidR="003A3691">
        <w:rPr>
          <w:rFonts w:ascii="Arial" w:hAnsi="Arial" w:cs="Arial"/>
          <w:color w:val="2A2A2A"/>
          <w:sz w:val="20"/>
          <w:szCs w:val="20"/>
          <w:bdr w:val="none" w:sz="0" w:space="0" w:color="auto" w:frame="1"/>
          <w:shd w:val="clear" w:color="auto" w:fill="FFFFFF"/>
        </w:rPr>
        <w:t xml:space="preserve">” </w:t>
      </w:r>
      <w:r w:rsidR="000A6F7C">
        <w:rPr>
          <w:rFonts w:ascii="Arial" w:hAnsi="Arial" w:cs="Arial"/>
          <w:color w:val="2A2A2A"/>
          <w:sz w:val="20"/>
          <w:szCs w:val="20"/>
          <w:bdr w:val="none" w:sz="0" w:space="0" w:color="auto" w:frame="1"/>
          <w:shd w:val="clear" w:color="auto" w:fill="FFFFFF"/>
        </w:rPr>
        <w:t xml:space="preserve">that is just </w:t>
      </w:r>
      <w:r w:rsidR="00540547">
        <w:rPr>
          <w:rFonts w:ascii="Arial" w:hAnsi="Arial" w:cs="Arial"/>
          <w:color w:val="2A2A2A"/>
          <w:sz w:val="20"/>
          <w:szCs w:val="20"/>
          <w:bdr w:val="none" w:sz="0" w:space="0" w:color="auto" w:frame="1"/>
          <w:shd w:val="clear" w:color="auto" w:fill="FFFFFF"/>
        </w:rPr>
        <w:t>beginning</w:t>
      </w:r>
      <w:r w:rsidR="000A6F7C">
        <w:rPr>
          <w:rFonts w:ascii="Arial" w:hAnsi="Arial" w:cs="Arial"/>
          <w:color w:val="2A2A2A"/>
          <w:sz w:val="20"/>
          <w:szCs w:val="20"/>
          <w:bdr w:val="none" w:sz="0" w:space="0" w:color="auto" w:frame="1"/>
          <w:shd w:val="clear" w:color="auto" w:fill="FFFFFF"/>
        </w:rPr>
        <w:t xml:space="preserve"> the design phase.  The ARISS-Pi promises</w:t>
      </w:r>
      <w:r w:rsidR="00AD38F9">
        <w:rPr>
          <w:rFonts w:ascii="Arial" w:hAnsi="Arial" w:cs="Arial"/>
          <w:color w:val="2A2A2A"/>
          <w:sz w:val="20"/>
          <w:szCs w:val="20"/>
          <w:bdr w:val="none" w:sz="0" w:space="0" w:color="auto" w:frame="1"/>
          <w:shd w:val="clear" w:color="auto" w:fill="FFFFFF"/>
        </w:rPr>
        <w:t xml:space="preserve"> </w:t>
      </w:r>
      <w:r w:rsidR="004C2011">
        <w:rPr>
          <w:rFonts w:ascii="Arial" w:hAnsi="Arial" w:cs="Arial"/>
          <w:color w:val="2A2A2A"/>
          <w:sz w:val="20"/>
          <w:szCs w:val="20"/>
          <w:bdr w:val="none" w:sz="0" w:space="0" w:color="auto" w:frame="1"/>
          <w:shd w:val="clear" w:color="auto" w:fill="FFFFFF"/>
        </w:rPr>
        <w:t xml:space="preserve">operations autonomy and enhanced SSTV operations.  </w:t>
      </w:r>
    </w:p>
    <w:p w14:paraId="7BB6EE1A" w14:textId="77777777" w:rsidR="004C2011" w:rsidRDefault="004C2011" w:rsidP="00420862">
      <w:pPr>
        <w:rPr>
          <w:rFonts w:ascii="Arial" w:hAnsi="Arial" w:cs="Arial"/>
          <w:color w:val="2A2A2A"/>
          <w:sz w:val="20"/>
          <w:szCs w:val="20"/>
          <w:bdr w:val="none" w:sz="0" w:space="0" w:color="auto" w:frame="1"/>
          <w:shd w:val="clear" w:color="auto" w:fill="FFFFFF"/>
        </w:rPr>
      </w:pPr>
    </w:p>
    <w:p w14:paraId="77D476D9" w14:textId="503671E7" w:rsidR="00420862" w:rsidRPr="00D40E0F" w:rsidRDefault="00D40E0F" w:rsidP="00420862">
      <w:pPr>
        <w:rPr>
          <w:rFonts w:ascii="Arial" w:hAnsi="Arial" w:cs="Arial"/>
          <w:b/>
          <w:color w:val="000000"/>
          <w:sz w:val="20"/>
          <w:szCs w:val="20"/>
          <w:shd w:val="clear" w:color="auto" w:fill="FFFFFF"/>
        </w:rPr>
      </w:pPr>
      <w:r w:rsidRPr="00D40E0F">
        <w:rPr>
          <w:rFonts w:ascii="Arial" w:hAnsi="Arial" w:cs="Arial"/>
          <w:color w:val="2A2A2A"/>
          <w:sz w:val="20"/>
          <w:szCs w:val="20"/>
          <w:bdr w:val="none" w:sz="0" w:space="0" w:color="auto" w:frame="1"/>
          <w:shd w:val="clear" w:color="auto" w:fill="FFFFFF"/>
        </w:rPr>
        <w:t xml:space="preserve">ARISS is </w:t>
      </w:r>
      <w:r w:rsidR="00935B2A">
        <w:rPr>
          <w:rFonts w:ascii="Arial" w:hAnsi="Arial" w:cs="Arial"/>
          <w:color w:val="2A2A2A"/>
          <w:sz w:val="20"/>
          <w:szCs w:val="20"/>
          <w:bdr w:val="none" w:sz="0" w:space="0" w:color="auto" w:frame="1"/>
          <w:shd w:val="clear" w:color="auto" w:fill="FFFFFF"/>
        </w:rPr>
        <w:t xml:space="preserve">run </w:t>
      </w:r>
      <w:r w:rsidRPr="00D40E0F">
        <w:rPr>
          <w:rFonts w:ascii="Arial" w:hAnsi="Arial" w:cs="Arial"/>
          <w:color w:val="2A2A2A"/>
          <w:sz w:val="20"/>
          <w:szCs w:val="20"/>
          <w:bdr w:val="none" w:sz="0" w:space="0" w:color="auto" w:frame="1"/>
          <w:shd w:val="clear" w:color="auto" w:fill="FFFFFF"/>
        </w:rPr>
        <w:t xml:space="preserve">almost entirely </w:t>
      </w:r>
      <w:r w:rsidR="00935B2A">
        <w:rPr>
          <w:rFonts w:ascii="Arial" w:hAnsi="Arial" w:cs="Arial"/>
          <w:color w:val="2A2A2A"/>
          <w:sz w:val="20"/>
          <w:szCs w:val="20"/>
          <w:bdr w:val="none" w:sz="0" w:space="0" w:color="auto" w:frame="1"/>
          <w:shd w:val="clear" w:color="auto" w:fill="FFFFFF"/>
        </w:rPr>
        <w:t xml:space="preserve">by </w:t>
      </w:r>
      <w:r w:rsidR="00935B2A" w:rsidRPr="003A26CF">
        <w:rPr>
          <w:rFonts w:ascii="Arial" w:hAnsi="Arial" w:cs="Arial"/>
          <w:color w:val="000000" w:themeColor="text1"/>
          <w:sz w:val="20"/>
          <w:szCs w:val="20"/>
          <w:bdr w:val="none" w:sz="0" w:space="0" w:color="auto" w:frame="1"/>
          <w:shd w:val="clear" w:color="auto" w:fill="FFFFFF"/>
        </w:rPr>
        <w:t>volunteers</w:t>
      </w:r>
      <w:r w:rsidR="003A26CF">
        <w:rPr>
          <w:rFonts w:ascii="Arial" w:hAnsi="Arial" w:cs="Arial"/>
          <w:color w:val="000000" w:themeColor="text1"/>
          <w:sz w:val="20"/>
          <w:szCs w:val="20"/>
          <w:bdr w:val="none" w:sz="0" w:space="0" w:color="auto" w:frame="1"/>
          <w:shd w:val="clear" w:color="auto" w:fill="FFFFFF"/>
        </w:rPr>
        <w:t>,</w:t>
      </w:r>
      <w:r w:rsidR="00A30E29" w:rsidRPr="003A26CF">
        <w:rPr>
          <w:rFonts w:ascii="Arial" w:hAnsi="Arial" w:cs="Arial"/>
          <w:color w:val="000000" w:themeColor="text1"/>
          <w:sz w:val="20"/>
          <w:szCs w:val="20"/>
          <w:bdr w:val="none" w:sz="0" w:space="0" w:color="auto" w:frame="1"/>
          <w:shd w:val="clear" w:color="auto" w:fill="FFFFFF"/>
        </w:rPr>
        <w:t xml:space="preserve"> and with the help of generous contributions from ARISS sponsors and individuals</w:t>
      </w:r>
      <w:r w:rsidR="00935B2A" w:rsidRPr="003A26CF">
        <w:rPr>
          <w:rFonts w:ascii="Arial" w:hAnsi="Arial" w:cs="Arial"/>
          <w:color w:val="000000" w:themeColor="text1"/>
          <w:sz w:val="20"/>
          <w:szCs w:val="20"/>
          <w:bdr w:val="none" w:sz="0" w:space="0" w:color="auto" w:frame="1"/>
          <w:shd w:val="clear" w:color="auto" w:fill="FFFFFF"/>
        </w:rPr>
        <w:t>. </w:t>
      </w:r>
      <w:r w:rsidR="00935B2A">
        <w:rPr>
          <w:rFonts w:ascii="Arial" w:hAnsi="Arial" w:cs="Arial"/>
          <w:color w:val="2A2A2A"/>
          <w:sz w:val="20"/>
          <w:szCs w:val="20"/>
          <w:bdr w:val="none" w:sz="0" w:space="0" w:color="auto" w:frame="1"/>
          <w:shd w:val="clear" w:color="auto" w:fill="FFFFFF"/>
        </w:rPr>
        <w:t>D</w:t>
      </w:r>
      <w:r w:rsidRPr="00D40E0F">
        <w:rPr>
          <w:rFonts w:ascii="Arial" w:hAnsi="Arial" w:cs="Arial"/>
          <w:color w:val="2A2A2A"/>
          <w:sz w:val="20"/>
          <w:szCs w:val="20"/>
          <w:bdr w:val="none" w:sz="0" w:space="0" w:color="auto" w:frame="1"/>
          <w:shd w:val="clear" w:color="auto" w:fill="FFFFFF"/>
        </w:rPr>
        <w:t>onations to the ARISS program for next generation hardware developments, operation</w:t>
      </w:r>
      <w:r w:rsidR="00935B2A">
        <w:rPr>
          <w:rFonts w:ascii="Arial" w:hAnsi="Arial" w:cs="Arial"/>
          <w:color w:val="2A2A2A"/>
          <w:sz w:val="20"/>
          <w:szCs w:val="20"/>
          <w:bdr w:val="none" w:sz="0" w:space="0" w:color="auto" w:frame="1"/>
          <w:shd w:val="clear" w:color="auto" w:fill="FFFFFF"/>
        </w:rPr>
        <w:t xml:space="preserve">s, education, and administration </w:t>
      </w:r>
      <w:r w:rsidRPr="00D40E0F">
        <w:rPr>
          <w:rFonts w:ascii="Arial" w:hAnsi="Arial" w:cs="Arial"/>
          <w:color w:val="2A2A2A"/>
          <w:sz w:val="20"/>
          <w:szCs w:val="20"/>
          <w:bdr w:val="none" w:sz="0" w:space="0" w:color="auto" w:frame="1"/>
          <w:shd w:val="clear" w:color="auto" w:fill="FFFFFF"/>
        </w:rPr>
        <w:t>are welcome</w:t>
      </w:r>
      <w:r w:rsidR="00A30E29">
        <w:rPr>
          <w:rFonts w:ascii="Arial" w:hAnsi="Arial" w:cs="Arial"/>
          <w:color w:val="2A2A2A"/>
          <w:sz w:val="20"/>
          <w:szCs w:val="20"/>
          <w:bdr w:val="none" w:sz="0" w:space="0" w:color="auto" w:frame="1"/>
          <w:shd w:val="clear" w:color="auto" w:fill="FFFFFF"/>
        </w:rPr>
        <w:t xml:space="preserve"> </w:t>
      </w:r>
      <w:r w:rsidR="00935B2A">
        <w:rPr>
          <w:rFonts w:ascii="Arial" w:hAnsi="Arial" w:cs="Arial"/>
          <w:color w:val="2A2A2A"/>
          <w:sz w:val="20"/>
          <w:szCs w:val="20"/>
          <w:bdr w:val="none" w:sz="0" w:space="0" w:color="auto" w:frame="1"/>
          <w:shd w:val="clear" w:color="auto" w:fill="FFFFFF"/>
        </w:rPr>
        <w:t>-- p</w:t>
      </w:r>
      <w:r w:rsidRPr="00D40E0F">
        <w:rPr>
          <w:rFonts w:ascii="Arial" w:hAnsi="Arial" w:cs="Arial"/>
          <w:color w:val="2A2A2A"/>
          <w:sz w:val="20"/>
          <w:szCs w:val="20"/>
          <w:bdr w:val="none" w:sz="0" w:space="0" w:color="auto" w:frame="1"/>
          <w:shd w:val="clear" w:color="auto" w:fill="FFFFFF"/>
        </w:rPr>
        <w:t>lease go to </w:t>
      </w:r>
      <w:hyperlink r:id="rId7" w:history="1">
        <w:r w:rsidRPr="00D40E0F">
          <w:rPr>
            <w:rStyle w:val="Hyperlink"/>
            <w:rFonts w:ascii="Arial" w:hAnsi="Arial" w:cs="Arial"/>
            <w:color w:val="6CA9D5"/>
            <w:sz w:val="20"/>
            <w:szCs w:val="20"/>
            <w:bdr w:val="none" w:sz="0" w:space="0" w:color="auto" w:frame="1"/>
            <w:shd w:val="clear" w:color="auto" w:fill="FFFFFF"/>
          </w:rPr>
          <w:t>https://www.ariss.org/donate.html</w:t>
        </w:r>
      </w:hyperlink>
      <w:r w:rsidR="003A26CF">
        <w:rPr>
          <w:rFonts w:ascii="Arial" w:hAnsi="Arial" w:cs="Arial"/>
          <w:color w:val="2A2A2A"/>
          <w:sz w:val="20"/>
          <w:szCs w:val="20"/>
          <w:bdr w:val="none" w:sz="0" w:space="0" w:color="auto" w:frame="1"/>
          <w:shd w:val="clear" w:color="auto" w:fill="FFFFFF"/>
        </w:rPr>
        <w:t> </w:t>
      </w:r>
      <w:r w:rsidRPr="00D40E0F">
        <w:rPr>
          <w:rFonts w:ascii="Arial" w:hAnsi="Arial" w:cs="Arial"/>
          <w:color w:val="2A2A2A"/>
          <w:sz w:val="20"/>
          <w:szCs w:val="20"/>
          <w:bdr w:val="none" w:sz="0" w:space="0" w:color="auto" w:frame="1"/>
          <w:shd w:val="clear" w:color="auto" w:fill="FFFFFF"/>
        </w:rPr>
        <w:t xml:space="preserve">to contribute to </w:t>
      </w:r>
      <w:r w:rsidR="00935B2A">
        <w:rPr>
          <w:rFonts w:ascii="Arial" w:hAnsi="Arial" w:cs="Arial"/>
          <w:color w:val="2A2A2A"/>
          <w:sz w:val="20"/>
          <w:szCs w:val="20"/>
          <w:bdr w:val="none" w:sz="0" w:space="0" w:color="auto" w:frame="1"/>
          <w:shd w:val="clear" w:color="auto" w:fill="FFFFFF"/>
        </w:rPr>
        <w:t xml:space="preserve">these </w:t>
      </w:r>
      <w:r w:rsidRPr="00D40E0F">
        <w:rPr>
          <w:rFonts w:ascii="Arial" w:hAnsi="Arial" w:cs="Arial"/>
          <w:color w:val="2A2A2A"/>
          <w:sz w:val="20"/>
          <w:szCs w:val="20"/>
          <w:bdr w:val="none" w:sz="0" w:space="0" w:color="auto" w:frame="1"/>
          <w:shd w:val="clear" w:color="auto" w:fill="FFFFFF"/>
        </w:rPr>
        <w:t>efforts</w:t>
      </w:r>
      <w:r w:rsidR="00935B2A">
        <w:rPr>
          <w:rFonts w:ascii="Arial" w:hAnsi="Arial" w:cs="Arial"/>
          <w:color w:val="2A2A2A"/>
          <w:sz w:val="20"/>
          <w:szCs w:val="20"/>
          <w:bdr w:val="none" w:sz="0" w:space="0" w:color="auto" w:frame="1"/>
          <w:shd w:val="clear" w:color="auto" w:fill="FFFFFF"/>
        </w:rPr>
        <w:t>.</w:t>
      </w:r>
    </w:p>
    <w:p w14:paraId="349520DA" w14:textId="77777777" w:rsidR="00B067F0" w:rsidRDefault="00B067F0" w:rsidP="00B067F0">
      <w:pPr>
        <w:rPr>
          <w:i/>
          <w:color w:val="000000"/>
          <w:sz w:val="24"/>
          <w:szCs w:val="24"/>
          <w:shd w:val="clear" w:color="auto" w:fill="FFFFFF"/>
        </w:rPr>
      </w:pPr>
    </w:p>
    <w:p w14:paraId="581A1812" w14:textId="25FEAA7C" w:rsidR="00B067F0" w:rsidRPr="00A84CA2" w:rsidRDefault="00B067F0" w:rsidP="00B067F0">
      <w:pPr>
        <w:ind w:firstLine="720"/>
        <w:rPr>
          <w:i/>
          <w:sz w:val="24"/>
          <w:szCs w:val="24"/>
        </w:rPr>
      </w:pPr>
      <w:r w:rsidRPr="00A84CA2">
        <w:rPr>
          <w:i/>
          <w:color w:val="000000"/>
          <w:sz w:val="24"/>
          <w:szCs w:val="24"/>
          <w:shd w:val="clear" w:color="auto" w:fill="FFFFFF"/>
        </w:rPr>
        <w:t>ARISS</w:t>
      </w:r>
      <w:r>
        <w:rPr>
          <w:i/>
          <w:color w:val="000000"/>
          <w:sz w:val="24"/>
          <w:szCs w:val="24"/>
          <w:shd w:val="clear" w:color="auto" w:fill="FFFFFF"/>
        </w:rPr>
        <w:t>--C</w:t>
      </w:r>
      <w:r w:rsidRPr="00A84CA2">
        <w:rPr>
          <w:i/>
          <w:color w:val="000000"/>
          <w:sz w:val="24"/>
          <w:szCs w:val="24"/>
          <w:shd w:val="clear" w:color="auto" w:fill="FFFFFF"/>
        </w:rPr>
        <w:t>elebrating 20</w:t>
      </w:r>
      <w:r>
        <w:rPr>
          <w:i/>
          <w:color w:val="000000"/>
          <w:sz w:val="24"/>
          <w:szCs w:val="24"/>
          <w:shd w:val="clear" w:color="auto" w:fill="FFFFFF"/>
        </w:rPr>
        <w:t xml:space="preserve"> years</w:t>
      </w:r>
      <w:r w:rsidRPr="00A84CA2">
        <w:rPr>
          <w:i/>
          <w:color w:val="000000"/>
          <w:sz w:val="24"/>
          <w:szCs w:val="24"/>
          <w:shd w:val="clear" w:color="auto" w:fill="FFFFFF"/>
        </w:rPr>
        <w:t xml:space="preserve"> of continuous amateur rad</w:t>
      </w:r>
      <w:r>
        <w:rPr>
          <w:i/>
          <w:color w:val="000000"/>
          <w:sz w:val="24"/>
          <w:szCs w:val="24"/>
          <w:shd w:val="clear" w:color="auto" w:fill="FFFFFF"/>
        </w:rPr>
        <w:t>io operations on the ISS</w:t>
      </w:r>
      <w:r w:rsidR="00540547">
        <w:rPr>
          <w:i/>
          <w:color w:val="000000"/>
          <w:sz w:val="24"/>
          <w:szCs w:val="24"/>
          <w:shd w:val="clear" w:color="auto" w:fill="FFFFFF"/>
        </w:rPr>
        <w:t>!</w:t>
      </w:r>
    </w:p>
    <w:p w14:paraId="7C1A5250" w14:textId="77777777" w:rsidR="009825AF" w:rsidRDefault="009825AF">
      <w:pPr>
        <w:rPr>
          <w:rFonts w:ascii="Arial" w:hAnsi="Arial" w:cs="Arial"/>
          <w:sz w:val="20"/>
          <w:szCs w:val="20"/>
        </w:rPr>
      </w:pPr>
    </w:p>
    <w:p w14:paraId="18D4B6DC" w14:textId="77777777" w:rsidR="00F63A1E" w:rsidRDefault="000B7A5A">
      <w:pPr>
        <w:rPr>
          <w:rFonts w:ascii="Arial" w:eastAsia="Times New Roman" w:hAnsi="Arial" w:cs="Arial"/>
          <w:sz w:val="20"/>
          <w:szCs w:val="20"/>
        </w:rPr>
      </w:pPr>
      <w:r>
        <w:rPr>
          <w:rFonts w:ascii="Arial" w:eastAsia="Times New Roman" w:hAnsi="Arial" w:cs="Arial"/>
          <w:sz w:val="20"/>
          <w:szCs w:val="20"/>
        </w:rPr>
        <w:lastRenderedPageBreak/>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r>
        <w:rPr>
          <w:rFonts w:ascii="Arial" w:eastAsia="Times New Roman" w:hAnsi="Arial" w:cs="Arial"/>
          <w:sz w:val="20"/>
          <w:szCs w:val="20"/>
        </w:rPr>
        <w:t>the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8">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3377C9B3" w14:textId="77777777" w:rsidR="00A84CA2" w:rsidRDefault="00A84CA2">
      <w:pPr>
        <w:rPr>
          <w:rFonts w:ascii="Arial" w:eastAsia="Times New Roman" w:hAnsi="Arial" w:cs="Arial"/>
          <w:sz w:val="20"/>
          <w:szCs w:val="20"/>
        </w:rPr>
      </w:pPr>
    </w:p>
    <w:p w14:paraId="15819F36" w14:textId="77777777" w:rsidR="00F63A1E" w:rsidRPr="009825AF" w:rsidRDefault="00F63A1E">
      <w:pPr>
        <w:rPr>
          <w:rFonts w:ascii="Arial" w:eastAsia="Times New Roman" w:hAnsi="Arial" w:cs="Arial"/>
          <w:sz w:val="28"/>
          <w:szCs w:val="28"/>
          <w:lang w:eastAsia="en-US"/>
        </w:rPr>
      </w:pPr>
    </w:p>
    <w:p w14:paraId="28C5A386" w14:textId="77777777" w:rsidR="00F63A1E" w:rsidRDefault="000B7A5A">
      <w:pPr>
        <w:rPr>
          <w:rFonts w:ascii="Arial" w:hAnsi="Arial" w:cs="Arial"/>
          <w:sz w:val="20"/>
          <w:szCs w:val="20"/>
        </w:rPr>
      </w:pPr>
      <w:r>
        <w:rPr>
          <w:rFonts w:ascii="Arial" w:hAnsi="Arial" w:cs="Arial"/>
          <w:sz w:val="20"/>
          <w:szCs w:val="20"/>
        </w:rPr>
        <w:t>Media Contact:</w:t>
      </w:r>
    </w:p>
    <w:p w14:paraId="411F1B67" w14:textId="77777777" w:rsidR="00F63A1E" w:rsidRDefault="000B7A5A">
      <w:pPr>
        <w:rPr>
          <w:rFonts w:ascii="Arial" w:hAnsi="Arial" w:cs="Arial"/>
          <w:sz w:val="20"/>
          <w:szCs w:val="20"/>
        </w:rPr>
      </w:pPr>
      <w:r>
        <w:rPr>
          <w:rFonts w:ascii="Arial" w:hAnsi="Arial" w:cs="Arial"/>
          <w:sz w:val="20"/>
          <w:szCs w:val="20"/>
        </w:rPr>
        <w:t>Dave Jordan, AA4KN</w:t>
      </w:r>
    </w:p>
    <w:p w14:paraId="616B2272" w14:textId="77777777" w:rsidR="00F63A1E" w:rsidRDefault="000B7A5A">
      <w:pPr>
        <w:rPr>
          <w:rFonts w:ascii="Arial" w:hAnsi="Arial" w:cs="Arial"/>
          <w:sz w:val="20"/>
          <w:szCs w:val="20"/>
        </w:rPr>
      </w:pPr>
      <w:r>
        <w:rPr>
          <w:rFonts w:ascii="Arial" w:hAnsi="Arial" w:cs="Arial"/>
          <w:sz w:val="20"/>
          <w:szCs w:val="20"/>
        </w:rPr>
        <w:t>ARISS PR</w:t>
      </w:r>
    </w:p>
    <w:p w14:paraId="66155C0F"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C7993D3" w14:textId="77777777"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3F28E077" w14:textId="77777777" w:rsidR="00A01716" w:rsidRDefault="00A01716">
      <w:pPr>
        <w:rPr>
          <w:rFonts w:ascii="Arial" w:eastAsia="Arial" w:hAnsi="Arial" w:cs="Arial"/>
          <w:sz w:val="20"/>
          <w:szCs w:val="20"/>
        </w:rPr>
      </w:pPr>
    </w:p>
    <w:p w14:paraId="1E3814C4" w14:textId="77777777" w:rsidR="00A01716" w:rsidRDefault="00A01716">
      <w:pPr>
        <w:rPr>
          <w:rFonts w:ascii="Arial" w:eastAsia="Arial" w:hAnsi="Arial" w:cs="Arial"/>
          <w:sz w:val="20"/>
          <w:szCs w:val="20"/>
        </w:rPr>
      </w:pPr>
    </w:p>
    <w:p w14:paraId="68816D61" w14:textId="77777777" w:rsidR="00A01716" w:rsidRDefault="00A01716">
      <w:pPr>
        <w:rPr>
          <w:rFonts w:ascii="Arial" w:eastAsia="Arial" w:hAnsi="Arial" w:cs="Arial"/>
          <w:sz w:val="20"/>
          <w:szCs w:val="20"/>
        </w:rPr>
      </w:pPr>
      <w:r>
        <w:rPr>
          <w:rFonts w:ascii="Arial" w:eastAsia="Arial" w:hAnsi="Arial" w:cs="Arial"/>
          <w:sz w:val="20"/>
          <w:szCs w:val="20"/>
        </w:rPr>
        <w:t>-----------------------------------------------------</w:t>
      </w:r>
    </w:p>
    <w:sectPr w:rsidR="00A01716">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3181C"/>
    <w:rsid w:val="000379E9"/>
    <w:rsid w:val="00067E9D"/>
    <w:rsid w:val="00082A94"/>
    <w:rsid w:val="00096568"/>
    <w:rsid w:val="000A563B"/>
    <w:rsid w:val="000A6F7C"/>
    <w:rsid w:val="000B58F7"/>
    <w:rsid w:val="000B7A5A"/>
    <w:rsid w:val="0011001D"/>
    <w:rsid w:val="00110F97"/>
    <w:rsid w:val="00122A1E"/>
    <w:rsid w:val="00136156"/>
    <w:rsid w:val="00136424"/>
    <w:rsid w:val="001367DC"/>
    <w:rsid w:val="00165EFD"/>
    <w:rsid w:val="00166A3D"/>
    <w:rsid w:val="00171E1B"/>
    <w:rsid w:val="00182BBE"/>
    <w:rsid w:val="00187B45"/>
    <w:rsid w:val="001C4659"/>
    <w:rsid w:val="001E3FC7"/>
    <w:rsid w:val="001E409D"/>
    <w:rsid w:val="00200675"/>
    <w:rsid w:val="00200786"/>
    <w:rsid w:val="002100E7"/>
    <w:rsid w:val="002202F8"/>
    <w:rsid w:val="00267295"/>
    <w:rsid w:val="00282E1A"/>
    <w:rsid w:val="00287010"/>
    <w:rsid w:val="00292661"/>
    <w:rsid w:val="00293896"/>
    <w:rsid w:val="002A2736"/>
    <w:rsid w:val="002C1574"/>
    <w:rsid w:val="002D6C40"/>
    <w:rsid w:val="002E14A1"/>
    <w:rsid w:val="002E7B35"/>
    <w:rsid w:val="0031566E"/>
    <w:rsid w:val="00321EE3"/>
    <w:rsid w:val="00322819"/>
    <w:rsid w:val="00377F8A"/>
    <w:rsid w:val="003973D4"/>
    <w:rsid w:val="003A26CF"/>
    <w:rsid w:val="003A3691"/>
    <w:rsid w:val="003B2ECD"/>
    <w:rsid w:val="003C492A"/>
    <w:rsid w:val="003D0A58"/>
    <w:rsid w:val="003D0D60"/>
    <w:rsid w:val="003D3289"/>
    <w:rsid w:val="003D5EA8"/>
    <w:rsid w:val="003E1EC6"/>
    <w:rsid w:val="00420862"/>
    <w:rsid w:val="00423044"/>
    <w:rsid w:val="00435095"/>
    <w:rsid w:val="00440949"/>
    <w:rsid w:val="0044538C"/>
    <w:rsid w:val="00445536"/>
    <w:rsid w:val="00446C3E"/>
    <w:rsid w:val="00490EDA"/>
    <w:rsid w:val="00495AF5"/>
    <w:rsid w:val="004A2810"/>
    <w:rsid w:val="004C2011"/>
    <w:rsid w:val="004C4CE7"/>
    <w:rsid w:val="004D7788"/>
    <w:rsid w:val="0050030A"/>
    <w:rsid w:val="00507A2E"/>
    <w:rsid w:val="005173FC"/>
    <w:rsid w:val="0052502D"/>
    <w:rsid w:val="00525696"/>
    <w:rsid w:val="00540547"/>
    <w:rsid w:val="005442BD"/>
    <w:rsid w:val="00562060"/>
    <w:rsid w:val="00563A5E"/>
    <w:rsid w:val="005715AA"/>
    <w:rsid w:val="005D6586"/>
    <w:rsid w:val="005E7306"/>
    <w:rsid w:val="0060628D"/>
    <w:rsid w:val="00611AFE"/>
    <w:rsid w:val="00614B79"/>
    <w:rsid w:val="006359DD"/>
    <w:rsid w:val="006414EC"/>
    <w:rsid w:val="00645BA3"/>
    <w:rsid w:val="0065623F"/>
    <w:rsid w:val="00695C71"/>
    <w:rsid w:val="006C1EAD"/>
    <w:rsid w:val="006C6CBE"/>
    <w:rsid w:val="006C7ABC"/>
    <w:rsid w:val="006D7F06"/>
    <w:rsid w:val="006F15CA"/>
    <w:rsid w:val="00747AFD"/>
    <w:rsid w:val="00767B89"/>
    <w:rsid w:val="007725DE"/>
    <w:rsid w:val="00777304"/>
    <w:rsid w:val="007806CF"/>
    <w:rsid w:val="00784E63"/>
    <w:rsid w:val="007A5C04"/>
    <w:rsid w:val="007E0278"/>
    <w:rsid w:val="008054F8"/>
    <w:rsid w:val="00812018"/>
    <w:rsid w:val="00824F6D"/>
    <w:rsid w:val="00836927"/>
    <w:rsid w:val="00840B27"/>
    <w:rsid w:val="008A2A38"/>
    <w:rsid w:val="008B01B9"/>
    <w:rsid w:val="008D2819"/>
    <w:rsid w:val="008D44AE"/>
    <w:rsid w:val="008E068C"/>
    <w:rsid w:val="008E14E4"/>
    <w:rsid w:val="008F18B5"/>
    <w:rsid w:val="008F3002"/>
    <w:rsid w:val="008F64F1"/>
    <w:rsid w:val="009010E8"/>
    <w:rsid w:val="00935B2A"/>
    <w:rsid w:val="00943643"/>
    <w:rsid w:val="009524E3"/>
    <w:rsid w:val="00953170"/>
    <w:rsid w:val="009716F2"/>
    <w:rsid w:val="009825AF"/>
    <w:rsid w:val="00991A4A"/>
    <w:rsid w:val="009928BF"/>
    <w:rsid w:val="00997971"/>
    <w:rsid w:val="009A3F43"/>
    <w:rsid w:val="009A7C59"/>
    <w:rsid w:val="009D6946"/>
    <w:rsid w:val="009F3410"/>
    <w:rsid w:val="00A01716"/>
    <w:rsid w:val="00A05842"/>
    <w:rsid w:val="00A12AB8"/>
    <w:rsid w:val="00A26C3A"/>
    <w:rsid w:val="00A30E29"/>
    <w:rsid w:val="00A3763D"/>
    <w:rsid w:val="00A60CF7"/>
    <w:rsid w:val="00A84CA2"/>
    <w:rsid w:val="00AB369A"/>
    <w:rsid w:val="00AD38F9"/>
    <w:rsid w:val="00AD47C8"/>
    <w:rsid w:val="00AE17BF"/>
    <w:rsid w:val="00AF0E88"/>
    <w:rsid w:val="00B0642C"/>
    <w:rsid w:val="00B067F0"/>
    <w:rsid w:val="00B95430"/>
    <w:rsid w:val="00BA1221"/>
    <w:rsid w:val="00BA1E5C"/>
    <w:rsid w:val="00BA207D"/>
    <w:rsid w:val="00BB4A60"/>
    <w:rsid w:val="00BC2E23"/>
    <w:rsid w:val="00BE0356"/>
    <w:rsid w:val="00C17A0E"/>
    <w:rsid w:val="00C25D2F"/>
    <w:rsid w:val="00C4278A"/>
    <w:rsid w:val="00C45A98"/>
    <w:rsid w:val="00C60D00"/>
    <w:rsid w:val="00C84378"/>
    <w:rsid w:val="00C90094"/>
    <w:rsid w:val="00CC0326"/>
    <w:rsid w:val="00CE72D8"/>
    <w:rsid w:val="00CE7BB1"/>
    <w:rsid w:val="00CF69C5"/>
    <w:rsid w:val="00D17B47"/>
    <w:rsid w:val="00D21FC8"/>
    <w:rsid w:val="00D25F5A"/>
    <w:rsid w:val="00D30ECD"/>
    <w:rsid w:val="00D33F67"/>
    <w:rsid w:val="00D361B3"/>
    <w:rsid w:val="00D40E0F"/>
    <w:rsid w:val="00D42FE3"/>
    <w:rsid w:val="00D4315B"/>
    <w:rsid w:val="00D505B9"/>
    <w:rsid w:val="00D52A31"/>
    <w:rsid w:val="00D6101A"/>
    <w:rsid w:val="00D660F9"/>
    <w:rsid w:val="00D72149"/>
    <w:rsid w:val="00D818ED"/>
    <w:rsid w:val="00D909BB"/>
    <w:rsid w:val="00DA78B9"/>
    <w:rsid w:val="00DC2FE5"/>
    <w:rsid w:val="00DE15D2"/>
    <w:rsid w:val="00DE5CC1"/>
    <w:rsid w:val="00DE689E"/>
    <w:rsid w:val="00DE6F13"/>
    <w:rsid w:val="00DF1390"/>
    <w:rsid w:val="00E145CD"/>
    <w:rsid w:val="00E22562"/>
    <w:rsid w:val="00E25191"/>
    <w:rsid w:val="00E32794"/>
    <w:rsid w:val="00E525FC"/>
    <w:rsid w:val="00E74B66"/>
    <w:rsid w:val="00E875AE"/>
    <w:rsid w:val="00EC79A2"/>
    <w:rsid w:val="00ED4785"/>
    <w:rsid w:val="00EE7AB5"/>
    <w:rsid w:val="00EF4509"/>
    <w:rsid w:val="00EF4CFA"/>
    <w:rsid w:val="00F10901"/>
    <w:rsid w:val="00F110EA"/>
    <w:rsid w:val="00F20C5B"/>
    <w:rsid w:val="00F25752"/>
    <w:rsid w:val="00F37266"/>
    <w:rsid w:val="00F54893"/>
    <w:rsid w:val="00F55510"/>
    <w:rsid w:val="00F6165F"/>
    <w:rsid w:val="00F63759"/>
    <w:rsid w:val="00F63A1E"/>
    <w:rsid w:val="00F665AD"/>
    <w:rsid w:val="00F7394B"/>
    <w:rsid w:val="00F82DE0"/>
    <w:rsid w:val="00FA70D3"/>
    <w:rsid w:val="00FC5618"/>
    <w:rsid w:val="00FC6E38"/>
    <w:rsid w:val="00FD0742"/>
    <w:rsid w:val="00FD6D2C"/>
    <w:rsid w:val="00FD7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AB0D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semiHidden/>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2499154782msonormal">
    <w:name w:val="yiv2499154782msonormal"/>
    <w:basedOn w:val="Normal"/>
    <w:rsid w:val="00A01716"/>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0714172392msonormal">
    <w:name w:val="yiv0714172392msonormal"/>
    <w:basedOn w:val="Normal"/>
    <w:rsid w:val="008A2A38"/>
    <w:pPr>
      <w:suppressAutoHyphens w:val="0"/>
      <w:spacing w:before="100" w:beforeAutospacing="1" w:after="100" w:afterAutospacing="1"/>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49561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971045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riss.org/" TargetMode="External"/><Relationship Id="rId3" Type="http://schemas.openxmlformats.org/officeDocument/2006/relationships/settings" Target="settings.xml"/><Relationship Id="rId7" Type="http://schemas.openxmlformats.org/officeDocument/2006/relationships/hyperlink" Target="https://www.ariss.org/donate.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5" Type="http://schemas.openxmlformats.org/officeDocument/2006/relationships/image" Target="media/image1.tif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5AEBE-BD22-44FF-8F99-531730B6E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Owner</cp:lastModifiedBy>
  <cp:revision>2</cp:revision>
  <cp:lastPrinted>2020-04-27T13:09:00Z</cp:lastPrinted>
  <dcterms:created xsi:type="dcterms:W3CDTF">2020-09-02T13:38:00Z</dcterms:created>
  <dcterms:modified xsi:type="dcterms:W3CDTF">2020-09-02T13:38:00Z</dcterms:modified>
  <dc:language>en-US</dc:language>
</cp:coreProperties>
</file>